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442E32" w14:textId="77777777" w:rsidR="00993971" w:rsidRDefault="00993971" w:rsidP="00993971">
      <w:pPr>
        <w:tabs>
          <w:tab w:val="left" w:pos="567"/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14:paraId="1EAD0FE1" w14:textId="77777777" w:rsidR="00993971" w:rsidRDefault="00993971" w:rsidP="00993971">
      <w:pPr>
        <w:tabs>
          <w:tab w:val="left" w:pos="567"/>
        </w:tabs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046EACD" w14:textId="77777777" w:rsidR="00993971" w:rsidRDefault="00993971" w:rsidP="00993971">
      <w:pPr>
        <w:tabs>
          <w:tab w:val="left" w:pos="567"/>
        </w:tabs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BAA9FEC" w14:textId="60D8CC4D" w:rsidR="00993971" w:rsidRDefault="00993971" w:rsidP="00993971">
      <w:pPr>
        <w:tabs>
          <w:tab w:val="left" w:pos="567"/>
        </w:tabs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</w:t>
      </w:r>
      <w:r w:rsidR="00D94723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 К</w:t>
      </w:r>
      <w:r w:rsidR="00D94723">
        <w:rPr>
          <w:rFonts w:ascii="Times New Roman" w:hAnsi="Times New Roman"/>
          <w:sz w:val="28"/>
          <w:szCs w:val="28"/>
        </w:rPr>
        <w:t>озлов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0BC61ED8" w14:textId="5E6FD208" w:rsidR="00993971" w:rsidRDefault="00993971" w:rsidP="00993971">
      <w:pPr>
        <w:tabs>
          <w:tab w:val="left" w:pos="567"/>
        </w:tabs>
        <w:spacing w:after="0"/>
        <w:ind w:left="5528" w:firstLine="136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150F42">
        <w:rPr>
          <w:rFonts w:ascii="Times New Roman" w:hAnsi="Times New Roman"/>
          <w:sz w:val="28"/>
          <w:szCs w:val="28"/>
          <w:u w:val="single"/>
        </w:rPr>
        <w:t>21</w:t>
      </w:r>
      <w:proofErr w:type="gramEnd"/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D94723">
        <w:rPr>
          <w:rFonts w:ascii="Times New Roman" w:hAnsi="Times New Roman"/>
          <w:sz w:val="28"/>
          <w:szCs w:val="28"/>
          <w:u w:val="single"/>
        </w:rPr>
        <w:t xml:space="preserve">  июля  </w:t>
      </w:r>
      <w:r>
        <w:rPr>
          <w:rFonts w:ascii="Times New Roman" w:hAnsi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sz w:val="28"/>
          <w:szCs w:val="28"/>
        </w:rPr>
        <w:t>202</w:t>
      </w:r>
      <w:r w:rsidR="00D9472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4A99EC8E" w14:textId="77777777" w:rsidR="00993971" w:rsidRDefault="00993971" w:rsidP="00993971">
      <w:pPr>
        <w:tabs>
          <w:tab w:val="left" w:pos="567"/>
        </w:tabs>
        <w:spacing w:before="48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6A3763D6" w14:textId="4869013F" w:rsidR="00150F42" w:rsidRPr="00150F42" w:rsidRDefault="00150F42" w:rsidP="00150F4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0F42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D94723" w:rsidRPr="00D94723">
        <w:rPr>
          <w:rFonts w:ascii="Times New Roman" w:hAnsi="Times New Roman"/>
          <w:sz w:val="24"/>
          <w:szCs w:val="24"/>
        </w:rPr>
        <w:t>ГКПЗ 2022г., Лот №22.000120 «Приобретение прочего производственного оборудования».</w:t>
      </w:r>
    </w:p>
    <w:p w14:paraId="540A8481" w14:textId="072A7615" w:rsidR="00993971" w:rsidRPr="00150F42" w:rsidRDefault="00993971" w:rsidP="00150F42">
      <w:pPr>
        <w:tabs>
          <w:tab w:val="left" w:pos="567"/>
        </w:tabs>
        <w:spacing w:after="0" w:line="278" w:lineRule="auto"/>
        <w:jc w:val="both"/>
        <w:rPr>
          <w:rFonts w:ascii="Times New Roman" w:hAnsi="Times New Roman"/>
          <w:bCs/>
          <w:sz w:val="24"/>
          <w:szCs w:val="24"/>
        </w:rPr>
      </w:pPr>
      <w:r w:rsidRPr="00150F42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454075">
        <w:rPr>
          <w:rFonts w:ascii="Times New Roman" w:hAnsi="Times New Roman"/>
          <w:sz w:val="24"/>
          <w:szCs w:val="24"/>
        </w:rPr>
        <w:t>поставка к</w:t>
      </w:r>
      <w:r w:rsidR="001E3587">
        <w:rPr>
          <w:rFonts w:ascii="Times New Roman" w:hAnsi="Times New Roman"/>
          <w:sz w:val="24"/>
          <w:szCs w:val="24"/>
        </w:rPr>
        <w:t>омплектующи</w:t>
      </w:r>
      <w:r w:rsidR="00454075">
        <w:rPr>
          <w:rFonts w:ascii="Times New Roman" w:hAnsi="Times New Roman"/>
          <w:sz w:val="24"/>
          <w:szCs w:val="24"/>
        </w:rPr>
        <w:t>х и</w:t>
      </w:r>
      <w:r w:rsidR="001E3587">
        <w:rPr>
          <w:rFonts w:ascii="Times New Roman" w:hAnsi="Times New Roman"/>
          <w:sz w:val="24"/>
          <w:szCs w:val="24"/>
        </w:rPr>
        <w:t xml:space="preserve"> принадлежност</w:t>
      </w:r>
      <w:r w:rsidR="00454075">
        <w:rPr>
          <w:rFonts w:ascii="Times New Roman" w:hAnsi="Times New Roman"/>
          <w:sz w:val="24"/>
          <w:szCs w:val="24"/>
        </w:rPr>
        <w:t>ей</w:t>
      </w:r>
      <w:r w:rsidR="00150F42" w:rsidRPr="00150F42">
        <w:rPr>
          <w:rFonts w:ascii="Times New Roman" w:hAnsi="Times New Roman"/>
          <w:sz w:val="24"/>
          <w:szCs w:val="24"/>
        </w:rPr>
        <w:t xml:space="preserve"> к аппарату для сварки оптических волокон</w:t>
      </w:r>
      <w:r w:rsidRPr="00150F42">
        <w:rPr>
          <w:rFonts w:ascii="Times New Roman" w:hAnsi="Times New Roman"/>
          <w:sz w:val="24"/>
          <w:szCs w:val="24"/>
        </w:rPr>
        <w:t>.</w:t>
      </w:r>
    </w:p>
    <w:p w14:paraId="328A392F" w14:textId="0DCC37C2" w:rsidR="00993971" w:rsidRPr="00150F42" w:rsidRDefault="00993971" w:rsidP="00150F42">
      <w:pPr>
        <w:jc w:val="both"/>
        <w:rPr>
          <w:rFonts w:ascii="Times New Roman" w:hAnsi="Times New Roman"/>
          <w:sz w:val="24"/>
          <w:szCs w:val="24"/>
        </w:rPr>
      </w:pPr>
      <w:r w:rsidRPr="00150F42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093F15">
        <w:rPr>
          <w:rFonts w:ascii="Times New Roman" w:hAnsi="Times New Roman"/>
          <w:sz w:val="24"/>
          <w:szCs w:val="24"/>
        </w:rPr>
        <w:t>78 470, 33 (семьдесят восемь тысяч четыреста семьдесят сомони, 33 дирам)</w:t>
      </w:r>
      <w:r w:rsidRPr="00150F42">
        <w:rPr>
          <w:rFonts w:ascii="Times New Roman" w:hAnsi="Times New Roman"/>
          <w:sz w:val="24"/>
          <w:szCs w:val="24"/>
        </w:rPr>
        <w:t xml:space="preserve">. </w:t>
      </w:r>
    </w:p>
    <w:p w14:paraId="7BC07E43" w14:textId="77777777" w:rsidR="00993971" w:rsidRPr="00483EB1" w:rsidRDefault="00993971" w:rsidP="00993971">
      <w:pPr>
        <w:tabs>
          <w:tab w:val="left" w:pos="567"/>
        </w:tabs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483EB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0741D2A" w14:textId="018F97B3" w:rsidR="00454075" w:rsidRDefault="00993971" w:rsidP="00C01F76">
      <w:pPr>
        <w:pStyle w:val="1"/>
        <w:shd w:val="clear" w:color="auto" w:fill="FFFFFF"/>
        <w:tabs>
          <w:tab w:val="left" w:pos="567"/>
        </w:tabs>
        <w:spacing w:before="0" w:beforeAutospacing="0" w:after="0" w:afterAutospacing="0"/>
        <w:jc w:val="center"/>
        <w:rPr>
          <w:sz w:val="24"/>
        </w:rPr>
      </w:pPr>
      <w:r w:rsidRPr="00483EB1">
        <w:rPr>
          <w:sz w:val="24"/>
        </w:rPr>
        <w:t xml:space="preserve">Заказ на </w:t>
      </w:r>
      <w:r w:rsidR="00454075" w:rsidRPr="00454075">
        <w:rPr>
          <w:sz w:val="24"/>
        </w:rPr>
        <w:t>поставк</w:t>
      </w:r>
      <w:r w:rsidR="00454075">
        <w:rPr>
          <w:sz w:val="24"/>
        </w:rPr>
        <w:t>у</w:t>
      </w:r>
      <w:r w:rsidR="00454075" w:rsidRPr="00454075">
        <w:rPr>
          <w:sz w:val="24"/>
        </w:rPr>
        <w:t xml:space="preserve"> комплектующих и принадлежностей</w:t>
      </w:r>
    </w:p>
    <w:p w14:paraId="22B8C767" w14:textId="3906D9A5" w:rsidR="00993971" w:rsidRDefault="00454075" w:rsidP="00454075">
      <w:pPr>
        <w:pStyle w:val="1"/>
        <w:shd w:val="clear" w:color="auto" w:fill="FFFFFF"/>
        <w:tabs>
          <w:tab w:val="left" w:pos="567"/>
        </w:tabs>
        <w:spacing w:before="0" w:beforeAutospacing="0" w:after="0" w:afterAutospacing="0"/>
        <w:jc w:val="center"/>
        <w:rPr>
          <w:sz w:val="24"/>
        </w:rPr>
      </w:pPr>
      <w:r w:rsidRPr="00454075">
        <w:rPr>
          <w:sz w:val="24"/>
        </w:rPr>
        <w:t>к аппарату для сварки оптических волокон</w:t>
      </w:r>
      <w:r w:rsidRPr="00454075" w:rsidDel="00454075">
        <w:rPr>
          <w:sz w:val="24"/>
        </w:rPr>
        <w:t xml:space="preserve"> </w:t>
      </w:r>
    </w:p>
    <w:p w14:paraId="10912325" w14:textId="77777777" w:rsidR="00454075" w:rsidRPr="00483EB1" w:rsidRDefault="00454075" w:rsidP="00C01F76">
      <w:pPr>
        <w:pStyle w:val="1"/>
        <w:shd w:val="clear" w:color="auto" w:fill="FFFFFF"/>
        <w:tabs>
          <w:tab w:val="left" w:pos="567"/>
        </w:tabs>
        <w:spacing w:before="0" w:beforeAutospacing="0" w:after="0" w:afterAutospacing="0"/>
        <w:jc w:val="center"/>
        <w:rPr>
          <w:b w:val="0"/>
          <w:sz w:val="24"/>
          <w:szCs w:val="28"/>
        </w:rPr>
      </w:pPr>
    </w:p>
    <w:p w14:paraId="25C68606" w14:textId="77777777" w:rsidR="00993971" w:rsidRPr="00483EB1" w:rsidRDefault="00993971" w:rsidP="00993971">
      <w:pPr>
        <w:pStyle w:val="a7"/>
        <w:numPr>
          <w:ilvl w:val="0"/>
          <w:numId w:val="18"/>
        </w:numPr>
        <w:tabs>
          <w:tab w:val="left" w:pos="567"/>
          <w:tab w:val="left" w:pos="993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83EB1">
        <w:rPr>
          <w:rFonts w:ascii="Times New Roman" w:hAnsi="Times New Roman"/>
          <w:b/>
          <w:sz w:val="24"/>
          <w:szCs w:val="24"/>
        </w:rPr>
        <w:t>Общие требования:</w:t>
      </w:r>
      <w:r w:rsidRPr="00483EB1">
        <w:rPr>
          <w:rFonts w:ascii="Times New Roman" w:hAnsi="Times New Roman"/>
          <w:sz w:val="24"/>
          <w:szCs w:val="24"/>
        </w:rPr>
        <w:t xml:space="preserve"> </w:t>
      </w:r>
    </w:p>
    <w:p w14:paraId="25FA7E19" w14:textId="77777777" w:rsidR="00150F42" w:rsidRDefault="00993971" w:rsidP="00150F42">
      <w:pPr>
        <w:pStyle w:val="a7"/>
        <w:numPr>
          <w:ilvl w:val="0"/>
          <w:numId w:val="2"/>
        </w:numPr>
        <w:tabs>
          <w:tab w:val="left" w:pos="567"/>
          <w:tab w:val="num" w:pos="851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83EB1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Pr="00483EB1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="00150F42">
        <w:rPr>
          <w:rFonts w:ascii="Times New Roman" w:hAnsi="Times New Roman"/>
          <w:sz w:val="24"/>
          <w:szCs w:val="24"/>
        </w:rPr>
        <w:t>Корея</w:t>
      </w:r>
      <w:r w:rsidRPr="00483EB1">
        <w:rPr>
          <w:rFonts w:ascii="Times New Roman" w:hAnsi="Times New Roman"/>
          <w:sz w:val="24"/>
          <w:szCs w:val="24"/>
        </w:rPr>
        <w:t>.</w:t>
      </w:r>
    </w:p>
    <w:p w14:paraId="259CDEF4" w14:textId="77777777" w:rsidR="00150F42" w:rsidRDefault="00150F42" w:rsidP="00150F42">
      <w:pPr>
        <w:pStyle w:val="a7"/>
        <w:numPr>
          <w:ilvl w:val="0"/>
          <w:numId w:val="2"/>
        </w:numPr>
        <w:tabs>
          <w:tab w:val="left" w:pos="567"/>
          <w:tab w:val="num" w:pos="851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50F42">
        <w:rPr>
          <w:rFonts w:ascii="Times New Roman" w:hAnsi="Times New Roman"/>
          <w:i/>
          <w:sz w:val="24"/>
          <w:szCs w:val="24"/>
        </w:rPr>
        <w:t>Производитель</w:t>
      </w:r>
      <w:r w:rsidRPr="00150F42">
        <w:rPr>
          <w:rFonts w:ascii="Times New Roman" w:hAnsi="Times New Roman"/>
          <w:sz w:val="24"/>
          <w:szCs w:val="24"/>
        </w:rPr>
        <w:t xml:space="preserve"> – </w:t>
      </w:r>
      <w:r w:rsidRPr="00150F42">
        <w:rPr>
          <w:rFonts w:ascii="Times New Roman" w:hAnsi="Times New Roman"/>
          <w:sz w:val="24"/>
          <w:szCs w:val="24"/>
          <w:lang w:val="en-US"/>
        </w:rPr>
        <w:t>ILSINTECH</w:t>
      </w:r>
      <w:r w:rsidRPr="00150F42">
        <w:rPr>
          <w:rFonts w:ascii="Times New Roman" w:hAnsi="Times New Roman"/>
          <w:sz w:val="24"/>
          <w:szCs w:val="24"/>
        </w:rPr>
        <w:t>.</w:t>
      </w:r>
    </w:p>
    <w:p w14:paraId="225B7863" w14:textId="2089A575" w:rsidR="00150F42" w:rsidRDefault="00993971" w:rsidP="00150F42">
      <w:pPr>
        <w:pStyle w:val="a7"/>
        <w:numPr>
          <w:ilvl w:val="0"/>
          <w:numId w:val="2"/>
        </w:numPr>
        <w:tabs>
          <w:tab w:val="left" w:pos="567"/>
          <w:tab w:val="num" w:pos="851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50F42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150F42">
        <w:rPr>
          <w:rFonts w:ascii="Times New Roman" w:hAnsi="Times New Roman"/>
          <w:sz w:val="24"/>
          <w:szCs w:val="24"/>
        </w:rPr>
        <w:t>–</w:t>
      </w:r>
      <w:r w:rsidRPr="00150F42">
        <w:rPr>
          <w:rFonts w:ascii="Times New Roman" w:hAnsi="Times New Roman"/>
          <w:i/>
          <w:sz w:val="24"/>
          <w:szCs w:val="24"/>
        </w:rPr>
        <w:t xml:space="preserve"> </w:t>
      </w:r>
      <w:r w:rsidR="00150F42" w:rsidRPr="00150F42">
        <w:rPr>
          <w:rFonts w:ascii="Times New Roman" w:hAnsi="Times New Roman"/>
          <w:sz w:val="24"/>
          <w:szCs w:val="24"/>
        </w:rPr>
        <w:t>С</w:t>
      </w:r>
      <w:r w:rsidRPr="00150F42">
        <w:rPr>
          <w:rFonts w:ascii="Times New Roman" w:hAnsi="Times New Roman"/>
          <w:sz w:val="24"/>
          <w:szCs w:val="24"/>
        </w:rPr>
        <w:t>оглас</w:t>
      </w:r>
      <w:r w:rsidR="00E70D07" w:rsidRPr="00150F42">
        <w:rPr>
          <w:rFonts w:ascii="Times New Roman" w:hAnsi="Times New Roman"/>
          <w:sz w:val="24"/>
          <w:szCs w:val="24"/>
        </w:rPr>
        <w:t xml:space="preserve">но </w:t>
      </w:r>
      <w:r w:rsidR="00454075">
        <w:rPr>
          <w:rFonts w:ascii="Times New Roman" w:hAnsi="Times New Roman"/>
          <w:sz w:val="24"/>
          <w:szCs w:val="24"/>
        </w:rPr>
        <w:t>С</w:t>
      </w:r>
      <w:r w:rsidR="00E70D07" w:rsidRPr="00150F42">
        <w:rPr>
          <w:rFonts w:ascii="Times New Roman" w:hAnsi="Times New Roman"/>
          <w:sz w:val="24"/>
          <w:szCs w:val="24"/>
        </w:rPr>
        <w:t xml:space="preserve">пецификации №1 от </w:t>
      </w:r>
      <w:r w:rsidR="00150F42" w:rsidRPr="00150F42">
        <w:rPr>
          <w:rFonts w:ascii="Times New Roman" w:hAnsi="Times New Roman"/>
          <w:sz w:val="24"/>
          <w:szCs w:val="24"/>
        </w:rPr>
        <w:t>21</w:t>
      </w:r>
      <w:r w:rsidRPr="00150F42">
        <w:rPr>
          <w:rFonts w:ascii="Times New Roman" w:hAnsi="Times New Roman"/>
          <w:sz w:val="24"/>
          <w:szCs w:val="24"/>
        </w:rPr>
        <w:t>.</w:t>
      </w:r>
      <w:r w:rsidR="00093F15">
        <w:rPr>
          <w:rFonts w:ascii="Times New Roman" w:hAnsi="Times New Roman"/>
          <w:sz w:val="24"/>
          <w:szCs w:val="24"/>
        </w:rPr>
        <w:t>07</w:t>
      </w:r>
      <w:r w:rsidRPr="00150F42">
        <w:rPr>
          <w:rFonts w:ascii="Times New Roman" w:hAnsi="Times New Roman"/>
          <w:sz w:val="24"/>
          <w:szCs w:val="24"/>
        </w:rPr>
        <w:t>.202</w:t>
      </w:r>
      <w:r w:rsidR="00093F15">
        <w:rPr>
          <w:rFonts w:ascii="Times New Roman" w:hAnsi="Times New Roman"/>
          <w:sz w:val="24"/>
          <w:szCs w:val="24"/>
        </w:rPr>
        <w:t>2</w:t>
      </w:r>
      <w:r w:rsidR="00150F42" w:rsidRPr="00150F42">
        <w:rPr>
          <w:rFonts w:ascii="Times New Roman" w:hAnsi="Times New Roman"/>
          <w:sz w:val="24"/>
          <w:szCs w:val="24"/>
        </w:rPr>
        <w:t xml:space="preserve"> </w:t>
      </w:r>
      <w:r w:rsidRPr="00150F42">
        <w:rPr>
          <w:rFonts w:ascii="Times New Roman" w:hAnsi="Times New Roman"/>
          <w:sz w:val="24"/>
          <w:szCs w:val="24"/>
        </w:rPr>
        <w:t>г.;</w:t>
      </w:r>
    </w:p>
    <w:p w14:paraId="02F18652" w14:textId="583563EC" w:rsidR="00150F42" w:rsidRPr="00150F42" w:rsidRDefault="00993971" w:rsidP="00150F42">
      <w:pPr>
        <w:pStyle w:val="a7"/>
        <w:numPr>
          <w:ilvl w:val="0"/>
          <w:numId w:val="2"/>
        </w:numPr>
        <w:tabs>
          <w:tab w:val="left" w:pos="567"/>
          <w:tab w:val="num" w:pos="851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50F42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150F42">
        <w:rPr>
          <w:rFonts w:ascii="Times New Roman" w:hAnsi="Times New Roman"/>
          <w:sz w:val="24"/>
          <w:szCs w:val="24"/>
        </w:rPr>
        <w:t xml:space="preserve"> -</w:t>
      </w:r>
      <w:r w:rsidRPr="00150F42">
        <w:rPr>
          <w:rFonts w:ascii="Times New Roman" w:hAnsi="Times New Roman"/>
          <w:i/>
          <w:sz w:val="24"/>
          <w:szCs w:val="24"/>
        </w:rPr>
        <w:t xml:space="preserve"> </w:t>
      </w:r>
      <w:r w:rsidR="00150F42" w:rsidRPr="00150F42">
        <w:rPr>
          <w:rFonts w:ascii="Times New Roman" w:hAnsi="Times New Roman"/>
          <w:sz w:val="24"/>
          <w:szCs w:val="24"/>
          <w:shd w:val="clear" w:color="auto" w:fill="FFFFFF"/>
        </w:rPr>
        <w:t>Упаковка и маркировка должна быть завода-изготовителя, которая обеспечивает сохранность от механических повреждений и воздействия атмосферных осадков на всех этапах транспортировки, а также во время операций погрузки, выгрузки и перемещения на месте. Упаковка – невозвратная.</w:t>
      </w:r>
    </w:p>
    <w:p w14:paraId="11A0B387" w14:textId="77777777" w:rsidR="001E3587" w:rsidRDefault="00993971" w:rsidP="001E3587">
      <w:pPr>
        <w:numPr>
          <w:ilvl w:val="0"/>
          <w:numId w:val="2"/>
        </w:numPr>
        <w:tabs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83EB1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483EB1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1E3587" w:rsidRPr="00AE0B03">
        <w:rPr>
          <w:rFonts w:ascii="Times New Roman" w:hAnsi="Times New Roman"/>
          <w:sz w:val="24"/>
          <w:szCs w:val="24"/>
        </w:rPr>
        <w:t>D</w:t>
      </w:r>
      <w:r w:rsidR="001E3587" w:rsidRPr="00AE0B03">
        <w:rPr>
          <w:rFonts w:ascii="Times New Roman" w:hAnsi="Times New Roman"/>
          <w:sz w:val="24"/>
          <w:szCs w:val="24"/>
          <w:lang w:val="en-US"/>
        </w:rPr>
        <w:t>D</w:t>
      </w:r>
      <w:r w:rsidR="001E3587" w:rsidRPr="00E75931">
        <w:rPr>
          <w:rFonts w:ascii="Times New Roman" w:hAnsi="Times New Roman"/>
          <w:sz w:val="24"/>
          <w:szCs w:val="24"/>
        </w:rPr>
        <w:t xml:space="preserve">P, </w:t>
      </w:r>
      <w:proofErr w:type="spellStart"/>
      <w:r w:rsidR="001E3587" w:rsidRPr="00E75931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1E3587" w:rsidRPr="00E75931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1E3587" w:rsidRPr="00E75931">
        <w:rPr>
          <w:rFonts w:ascii="Times New Roman" w:hAnsi="Times New Roman"/>
          <w:sz w:val="24"/>
          <w:szCs w:val="24"/>
        </w:rPr>
        <w:t>Сангтуда</w:t>
      </w:r>
      <w:proofErr w:type="spellEnd"/>
      <w:r w:rsidR="001E3587" w:rsidRPr="00E75931">
        <w:rPr>
          <w:rFonts w:ascii="Times New Roman" w:hAnsi="Times New Roman"/>
          <w:sz w:val="24"/>
          <w:szCs w:val="24"/>
        </w:rPr>
        <w:t>, производственная территория Сангтудинской ГЭС-1, в соответствии с Инкотермс 2010.</w:t>
      </w:r>
    </w:p>
    <w:p w14:paraId="57D7DE13" w14:textId="0E02C916" w:rsidR="001E3587" w:rsidRPr="001E3587" w:rsidRDefault="00993971" w:rsidP="001E3587">
      <w:pPr>
        <w:numPr>
          <w:ilvl w:val="0"/>
          <w:numId w:val="2"/>
        </w:numPr>
        <w:tabs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E3587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1E3587">
        <w:rPr>
          <w:rFonts w:ascii="Times New Roman" w:hAnsi="Times New Roman"/>
          <w:sz w:val="24"/>
          <w:szCs w:val="24"/>
        </w:rPr>
        <w:t xml:space="preserve"> -</w:t>
      </w:r>
      <w:r w:rsidRPr="001E3587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1E3587" w:rsidRPr="001E3587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DD29B6">
        <w:rPr>
          <w:rFonts w:ascii="Times New Roman" w:hAnsi="Times New Roman"/>
          <w:sz w:val="24"/>
          <w:szCs w:val="24"/>
        </w:rPr>
        <w:t>комплектующих принадлежностей</w:t>
      </w:r>
      <w:r w:rsidR="001E3587" w:rsidRPr="001E3587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DD29B6">
        <w:rPr>
          <w:rFonts w:ascii="Times New Roman" w:hAnsi="Times New Roman"/>
          <w:sz w:val="24"/>
          <w:szCs w:val="24"/>
        </w:rPr>
        <w:t>комплектующих принадлежностей</w:t>
      </w:r>
      <w:r w:rsidR="00DD29B6" w:rsidRPr="001E3587">
        <w:rPr>
          <w:rFonts w:ascii="Times New Roman" w:hAnsi="Times New Roman"/>
          <w:sz w:val="24"/>
          <w:szCs w:val="24"/>
        </w:rPr>
        <w:t xml:space="preserve"> </w:t>
      </w:r>
      <w:r w:rsidR="001E3587" w:rsidRPr="001E3587">
        <w:rPr>
          <w:rFonts w:ascii="Times New Roman" w:hAnsi="Times New Roman"/>
          <w:sz w:val="24"/>
          <w:szCs w:val="24"/>
        </w:rPr>
        <w:t>на основании выставленного счета.</w:t>
      </w:r>
    </w:p>
    <w:p w14:paraId="79908557" w14:textId="4DC231D5" w:rsidR="00993971" w:rsidRPr="001E3587" w:rsidRDefault="00993971" w:rsidP="00FC61E4">
      <w:pPr>
        <w:numPr>
          <w:ilvl w:val="0"/>
          <w:numId w:val="2"/>
        </w:numPr>
        <w:tabs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E3587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1E3587">
        <w:rPr>
          <w:rFonts w:ascii="Times New Roman" w:hAnsi="Times New Roman"/>
          <w:sz w:val="24"/>
          <w:szCs w:val="24"/>
        </w:rPr>
        <w:t xml:space="preserve"> – </w:t>
      </w:r>
      <w:r w:rsidR="00093F15" w:rsidRPr="00093F15">
        <w:rPr>
          <w:rFonts w:ascii="Times New Roman" w:hAnsi="Times New Roman"/>
          <w:sz w:val="24"/>
          <w:szCs w:val="24"/>
        </w:rPr>
        <w:t>с 01.09.2022 г. по 02.12.2022 г.</w:t>
      </w:r>
    </w:p>
    <w:p w14:paraId="01A170E7" w14:textId="77777777" w:rsidR="001E3587" w:rsidRDefault="00993971" w:rsidP="001E3587">
      <w:pPr>
        <w:numPr>
          <w:ilvl w:val="0"/>
          <w:numId w:val="2"/>
        </w:numPr>
        <w:tabs>
          <w:tab w:val="left" w:pos="567"/>
          <w:tab w:val="num" w:pos="851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A32E5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7A32E5">
        <w:rPr>
          <w:rFonts w:ascii="Times New Roman" w:hAnsi="Times New Roman"/>
          <w:sz w:val="24"/>
          <w:szCs w:val="24"/>
        </w:rPr>
        <w:t xml:space="preserve"> –</w:t>
      </w:r>
      <w:r w:rsidRPr="007A32E5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7A32E5">
        <w:rPr>
          <w:rFonts w:ascii="Times New Roman" w:hAnsi="Times New Roman"/>
          <w:sz w:val="24"/>
          <w:szCs w:val="24"/>
        </w:rPr>
        <w:t>Отсутствуют</w:t>
      </w:r>
      <w:r w:rsidRPr="007A32E5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6725A656" w14:textId="3541E1E1" w:rsidR="001E3587" w:rsidRPr="001E3587" w:rsidRDefault="00993971" w:rsidP="001E3587">
      <w:pPr>
        <w:numPr>
          <w:ilvl w:val="0"/>
          <w:numId w:val="2"/>
        </w:numPr>
        <w:tabs>
          <w:tab w:val="left" w:pos="567"/>
          <w:tab w:val="num" w:pos="851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E3587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1E3587">
        <w:rPr>
          <w:rFonts w:ascii="Times New Roman" w:hAnsi="Times New Roman"/>
          <w:sz w:val="24"/>
          <w:szCs w:val="24"/>
        </w:rPr>
        <w:t xml:space="preserve"> –</w:t>
      </w:r>
      <w:r w:rsidR="00090568" w:rsidRPr="001E3587">
        <w:rPr>
          <w:rFonts w:ascii="Times New Roman" w:hAnsi="Times New Roman"/>
          <w:sz w:val="24"/>
          <w:szCs w:val="24"/>
        </w:rPr>
        <w:t xml:space="preserve"> </w:t>
      </w:r>
      <w:bookmarkStart w:id="0" w:name="_Hlk34205087"/>
      <w:r w:rsidR="001E3587" w:rsidRPr="001E3587">
        <w:rPr>
          <w:rFonts w:ascii="Times New Roman" w:hAnsi="Times New Roman"/>
          <w:sz w:val="24"/>
          <w:szCs w:val="24"/>
        </w:rPr>
        <w:t xml:space="preserve">Гарантийный срок производителя на </w:t>
      </w:r>
      <w:r w:rsidR="001E3587">
        <w:rPr>
          <w:rFonts w:ascii="Times New Roman" w:hAnsi="Times New Roman"/>
          <w:sz w:val="24"/>
          <w:szCs w:val="24"/>
        </w:rPr>
        <w:t>Комплектующие</w:t>
      </w:r>
      <w:r w:rsidR="001E3587" w:rsidRPr="001E3587">
        <w:rPr>
          <w:rFonts w:ascii="Times New Roman" w:hAnsi="Times New Roman"/>
          <w:sz w:val="24"/>
          <w:szCs w:val="24"/>
        </w:rPr>
        <w:t xml:space="preserve"> </w:t>
      </w:r>
      <w:r w:rsidR="001E3587">
        <w:rPr>
          <w:rFonts w:ascii="Times New Roman" w:hAnsi="Times New Roman"/>
          <w:sz w:val="24"/>
          <w:szCs w:val="24"/>
        </w:rPr>
        <w:t xml:space="preserve">принадлежности </w:t>
      </w:r>
      <w:r w:rsidR="001E3587" w:rsidRPr="001E3587">
        <w:rPr>
          <w:rFonts w:ascii="Times New Roman" w:hAnsi="Times New Roman"/>
          <w:sz w:val="24"/>
          <w:szCs w:val="24"/>
        </w:rPr>
        <w:t xml:space="preserve">24 месяцев со дня </w:t>
      </w:r>
      <w:bookmarkEnd w:id="0"/>
      <w:r w:rsidR="001E3587" w:rsidRPr="001E3587">
        <w:rPr>
          <w:rFonts w:ascii="Times New Roman" w:hAnsi="Times New Roman"/>
          <w:sz w:val="24"/>
          <w:szCs w:val="24"/>
        </w:rPr>
        <w:t>приобретения</w:t>
      </w:r>
      <w:r w:rsidR="001E3587">
        <w:rPr>
          <w:rFonts w:ascii="Times New Roman" w:hAnsi="Times New Roman"/>
          <w:sz w:val="24"/>
          <w:szCs w:val="24"/>
        </w:rPr>
        <w:t xml:space="preserve">. В течение гарантийного срока </w:t>
      </w:r>
      <w:r w:rsidR="001E3587" w:rsidRPr="001E3587">
        <w:rPr>
          <w:rFonts w:ascii="Times New Roman" w:hAnsi="Times New Roman"/>
          <w:sz w:val="24"/>
          <w:szCs w:val="24"/>
        </w:rPr>
        <w:t xml:space="preserve">Поставщик гарантирует исправную и полнофункциональную работу </w:t>
      </w:r>
      <w:r w:rsidR="001E3587">
        <w:rPr>
          <w:rFonts w:ascii="Times New Roman" w:hAnsi="Times New Roman"/>
          <w:sz w:val="24"/>
          <w:szCs w:val="24"/>
        </w:rPr>
        <w:t>комплектующих</w:t>
      </w:r>
      <w:r w:rsidR="001E3587" w:rsidRPr="001E3587">
        <w:rPr>
          <w:rFonts w:ascii="Times New Roman" w:hAnsi="Times New Roman"/>
          <w:sz w:val="24"/>
          <w:szCs w:val="24"/>
        </w:rPr>
        <w:t xml:space="preserve"> </w:t>
      </w:r>
      <w:r w:rsidR="001E3587">
        <w:rPr>
          <w:rFonts w:ascii="Times New Roman" w:hAnsi="Times New Roman"/>
          <w:sz w:val="24"/>
          <w:szCs w:val="24"/>
        </w:rPr>
        <w:t xml:space="preserve">принадлежностей </w:t>
      </w:r>
      <w:r w:rsidR="001E3587" w:rsidRPr="001E3587">
        <w:rPr>
          <w:rFonts w:ascii="Times New Roman" w:hAnsi="Times New Roman"/>
          <w:sz w:val="24"/>
          <w:szCs w:val="24"/>
        </w:rPr>
        <w:t>в соответствии с техн</w:t>
      </w:r>
      <w:r w:rsidR="001E3587">
        <w:rPr>
          <w:rFonts w:ascii="Times New Roman" w:hAnsi="Times New Roman"/>
          <w:sz w:val="24"/>
          <w:szCs w:val="24"/>
        </w:rPr>
        <w:t>ическим описанием производителя</w:t>
      </w:r>
      <w:r w:rsidR="001E3587" w:rsidRPr="001E3587">
        <w:rPr>
          <w:rFonts w:ascii="Times New Roman" w:hAnsi="Times New Roman"/>
          <w:sz w:val="24"/>
          <w:szCs w:val="24"/>
        </w:rPr>
        <w:t xml:space="preserve">. При получении </w:t>
      </w:r>
      <w:r w:rsidR="001E3587">
        <w:rPr>
          <w:rFonts w:ascii="Times New Roman" w:hAnsi="Times New Roman"/>
          <w:sz w:val="24"/>
          <w:szCs w:val="24"/>
        </w:rPr>
        <w:t>комплектующих принадлежностей</w:t>
      </w:r>
      <w:r w:rsidR="001E3587" w:rsidRPr="001E3587">
        <w:rPr>
          <w:rFonts w:ascii="Times New Roman" w:hAnsi="Times New Roman"/>
          <w:sz w:val="24"/>
          <w:szCs w:val="24"/>
        </w:rPr>
        <w:t xml:space="preserve"> и обнаружении дефектов или отсутствие</w:t>
      </w:r>
      <w:r w:rsidR="001E3587">
        <w:rPr>
          <w:rFonts w:ascii="Times New Roman" w:hAnsi="Times New Roman"/>
          <w:sz w:val="24"/>
          <w:szCs w:val="24"/>
        </w:rPr>
        <w:t xml:space="preserve"> </w:t>
      </w:r>
      <w:r w:rsidR="001E3587" w:rsidRPr="001E3587">
        <w:rPr>
          <w:rFonts w:ascii="Times New Roman" w:hAnsi="Times New Roman"/>
          <w:sz w:val="24"/>
          <w:szCs w:val="24"/>
        </w:rPr>
        <w:t xml:space="preserve">комплектующих, которые приводят к отказу функционирования Оборудования, Поставщик за свой счет заменяет некачественное Оборудование качественным или поставляет недостающие комплектующие. Замену-поставку дефектных </w:t>
      </w:r>
      <w:r w:rsidR="001E3587" w:rsidRPr="001E3587">
        <w:rPr>
          <w:rFonts w:ascii="Times New Roman" w:hAnsi="Times New Roman"/>
          <w:sz w:val="24"/>
          <w:szCs w:val="24"/>
        </w:rPr>
        <w:lastRenderedPageBreak/>
        <w:t>или отсутствующих комплектующих, Поставщик производит в кратчайший срок, но не позднее 30 дней начиная с момента (даты) получения Оборудования.</w:t>
      </w:r>
    </w:p>
    <w:p w14:paraId="1B997057" w14:textId="7FD32025" w:rsidR="00993971" w:rsidRPr="00694B94" w:rsidRDefault="00993971" w:rsidP="00993971">
      <w:pPr>
        <w:numPr>
          <w:ilvl w:val="0"/>
          <w:numId w:val="17"/>
        </w:numPr>
        <w:tabs>
          <w:tab w:val="left" w:pos="567"/>
          <w:tab w:val="num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694B94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694B94">
        <w:rPr>
          <w:rFonts w:ascii="Times New Roman" w:hAnsi="Times New Roman"/>
          <w:sz w:val="24"/>
          <w:szCs w:val="24"/>
        </w:rPr>
        <w:t xml:space="preserve"> – Отсутствует.</w:t>
      </w:r>
    </w:p>
    <w:p w14:paraId="68776AD5" w14:textId="1BE91C86" w:rsidR="00993971" w:rsidRPr="00D66F74" w:rsidRDefault="00993971" w:rsidP="00993971">
      <w:pPr>
        <w:numPr>
          <w:ilvl w:val="0"/>
          <w:numId w:val="2"/>
        </w:numPr>
        <w:tabs>
          <w:tab w:val="left" w:pos="567"/>
          <w:tab w:val="num" w:pos="851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454075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аличи</w:t>
      </w:r>
      <w:r w:rsidR="001E3587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 xml:space="preserve">сертификатов </w:t>
      </w:r>
      <w:r w:rsidR="001E3587">
        <w:rPr>
          <w:rFonts w:ascii="Times New Roman" w:hAnsi="Times New Roman"/>
          <w:sz w:val="24"/>
          <w:szCs w:val="24"/>
        </w:rPr>
        <w:t xml:space="preserve">качества </w:t>
      </w:r>
      <w:r>
        <w:rPr>
          <w:rFonts w:ascii="Times New Roman" w:hAnsi="Times New Roman"/>
          <w:sz w:val="24"/>
          <w:szCs w:val="24"/>
        </w:rPr>
        <w:t>соответствия</w:t>
      </w:r>
      <w:r w:rsidRPr="00D66F74">
        <w:rPr>
          <w:rFonts w:ascii="Times New Roman" w:hAnsi="Times New Roman"/>
          <w:sz w:val="24"/>
          <w:szCs w:val="24"/>
        </w:rPr>
        <w:t>.</w:t>
      </w:r>
    </w:p>
    <w:p w14:paraId="484A542E" w14:textId="3AA4387D" w:rsidR="00993971" w:rsidRPr="00D66F74" w:rsidRDefault="00993971" w:rsidP="00993971">
      <w:pPr>
        <w:numPr>
          <w:ilvl w:val="0"/>
          <w:numId w:val="2"/>
        </w:numPr>
        <w:tabs>
          <w:tab w:val="left" w:pos="567"/>
          <w:tab w:val="num" w:pos="851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D66F74">
        <w:rPr>
          <w:rFonts w:ascii="Times New Roman" w:hAnsi="Times New Roman"/>
          <w:sz w:val="24"/>
          <w:szCs w:val="24"/>
        </w:rPr>
        <w:t xml:space="preserve"> –</w:t>
      </w:r>
      <w:r w:rsidRPr="00D66F74">
        <w:rPr>
          <w:rFonts w:ascii="Times New Roman" w:hAnsi="Times New Roman"/>
          <w:i/>
          <w:sz w:val="24"/>
          <w:szCs w:val="24"/>
        </w:rPr>
        <w:t xml:space="preserve"> </w:t>
      </w:r>
      <w:r w:rsidR="00454075">
        <w:rPr>
          <w:rFonts w:ascii="Times New Roman" w:hAnsi="Times New Roman"/>
          <w:sz w:val="24"/>
          <w:szCs w:val="24"/>
        </w:rPr>
        <w:t>В</w:t>
      </w:r>
      <w:r w:rsidR="001E3587">
        <w:rPr>
          <w:rFonts w:ascii="Times New Roman" w:hAnsi="Times New Roman"/>
          <w:sz w:val="24"/>
          <w:szCs w:val="24"/>
        </w:rPr>
        <w:t xml:space="preserve"> соответствии со </w:t>
      </w:r>
      <w:r w:rsidR="00454075">
        <w:rPr>
          <w:rFonts w:ascii="Times New Roman" w:hAnsi="Times New Roman"/>
          <w:sz w:val="24"/>
          <w:szCs w:val="24"/>
        </w:rPr>
        <w:t>С</w:t>
      </w:r>
      <w:r w:rsidR="001E3587">
        <w:rPr>
          <w:rFonts w:ascii="Times New Roman" w:hAnsi="Times New Roman"/>
          <w:sz w:val="24"/>
          <w:szCs w:val="24"/>
        </w:rPr>
        <w:t>пецификацией №1 от 21.</w:t>
      </w:r>
      <w:r w:rsidR="00093F15">
        <w:rPr>
          <w:rFonts w:ascii="Times New Roman" w:hAnsi="Times New Roman"/>
          <w:sz w:val="24"/>
          <w:szCs w:val="24"/>
        </w:rPr>
        <w:t>07</w:t>
      </w:r>
      <w:r w:rsidR="001E3587">
        <w:rPr>
          <w:rFonts w:ascii="Times New Roman" w:hAnsi="Times New Roman"/>
          <w:sz w:val="24"/>
          <w:szCs w:val="24"/>
        </w:rPr>
        <w:t>.202</w:t>
      </w:r>
      <w:r w:rsidR="00093F15">
        <w:rPr>
          <w:rFonts w:ascii="Times New Roman" w:hAnsi="Times New Roman"/>
          <w:sz w:val="24"/>
          <w:szCs w:val="24"/>
        </w:rPr>
        <w:t>2</w:t>
      </w:r>
      <w:r w:rsidR="001E3587">
        <w:rPr>
          <w:rFonts w:ascii="Times New Roman" w:hAnsi="Times New Roman"/>
          <w:sz w:val="24"/>
          <w:szCs w:val="24"/>
        </w:rPr>
        <w:t xml:space="preserve"> г.</w:t>
      </w:r>
    </w:p>
    <w:p w14:paraId="668C4AA4" w14:textId="77777777" w:rsidR="00993971" w:rsidRPr="005C2AC8" w:rsidRDefault="00993971" w:rsidP="00993971">
      <w:pPr>
        <w:numPr>
          <w:ilvl w:val="0"/>
          <w:numId w:val="2"/>
        </w:numPr>
        <w:tabs>
          <w:tab w:val="left" w:pos="567"/>
          <w:tab w:val="num" w:pos="851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Иные требования</w:t>
      </w:r>
      <w:r w:rsidRPr="00BC001F"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Отсутствуют</w:t>
      </w:r>
      <w:r w:rsidRPr="005C2AC8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54FE92C6" w14:textId="5793BCD5" w:rsidR="00993971" w:rsidRPr="00150F42" w:rsidRDefault="00993971" w:rsidP="00993971">
      <w:pPr>
        <w:pStyle w:val="a7"/>
        <w:numPr>
          <w:ilvl w:val="1"/>
          <w:numId w:val="2"/>
        </w:numPr>
        <w:tabs>
          <w:tab w:val="clear" w:pos="1440"/>
          <w:tab w:val="left" w:pos="567"/>
        </w:tabs>
        <w:spacing w:before="160" w:after="24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50F42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  <w:r w:rsidR="00150F42" w:rsidRPr="00150F42">
        <w:rPr>
          <w:rFonts w:ascii="Times New Roman" w:hAnsi="Times New Roman"/>
          <w:b/>
          <w:sz w:val="24"/>
          <w:szCs w:val="24"/>
        </w:rPr>
        <w:t xml:space="preserve"> - </w:t>
      </w:r>
      <w:r w:rsidRPr="00150F42">
        <w:rPr>
          <w:rFonts w:ascii="Times New Roman" w:hAnsi="Times New Roman"/>
          <w:sz w:val="24"/>
          <w:szCs w:val="24"/>
        </w:rPr>
        <w:t xml:space="preserve">В соответствии со </w:t>
      </w:r>
      <w:r w:rsidR="00454075">
        <w:rPr>
          <w:rFonts w:ascii="Times New Roman" w:hAnsi="Times New Roman"/>
          <w:sz w:val="24"/>
          <w:szCs w:val="24"/>
        </w:rPr>
        <w:t>С</w:t>
      </w:r>
      <w:r w:rsidRPr="00150F42">
        <w:rPr>
          <w:rFonts w:ascii="Times New Roman" w:hAnsi="Times New Roman"/>
          <w:sz w:val="24"/>
          <w:szCs w:val="24"/>
        </w:rPr>
        <w:t>пецификаци</w:t>
      </w:r>
      <w:r w:rsidR="00150F42" w:rsidRPr="00150F42">
        <w:rPr>
          <w:rFonts w:ascii="Times New Roman" w:hAnsi="Times New Roman"/>
          <w:sz w:val="24"/>
          <w:szCs w:val="24"/>
        </w:rPr>
        <w:t>ей</w:t>
      </w:r>
      <w:r w:rsidRPr="00150F42">
        <w:rPr>
          <w:rFonts w:ascii="Times New Roman" w:hAnsi="Times New Roman"/>
          <w:sz w:val="24"/>
          <w:szCs w:val="24"/>
        </w:rPr>
        <w:t xml:space="preserve"> №1 </w:t>
      </w:r>
      <w:r w:rsidR="00E70D07" w:rsidRPr="00150F42">
        <w:rPr>
          <w:rFonts w:ascii="Times New Roman" w:hAnsi="Times New Roman"/>
          <w:sz w:val="24"/>
          <w:szCs w:val="24"/>
        </w:rPr>
        <w:t xml:space="preserve">от </w:t>
      </w:r>
      <w:r w:rsidR="00150F42" w:rsidRPr="00150F42">
        <w:rPr>
          <w:rFonts w:ascii="Times New Roman" w:hAnsi="Times New Roman"/>
          <w:sz w:val="24"/>
          <w:szCs w:val="24"/>
        </w:rPr>
        <w:t>21</w:t>
      </w:r>
      <w:r w:rsidR="00E70D07" w:rsidRPr="00150F42">
        <w:rPr>
          <w:rFonts w:ascii="Times New Roman" w:hAnsi="Times New Roman"/>
          <w:sz w:val="24"/>
          <w:szCs w:val="24"/>
        </w:rPr>
        <w:t>.</w:t>
      </w:r>
      <w:r w:rsidR="00093F15">
        <w:rPr>
          <w:rFonts w:ascii="Times New Roman" w:hAnsi="Times New Roman"/>
          <w:sz w:val="24"/>
          <w:szCs w:val="24"/>
        </w:rPr>
        <w:t>07</w:t>
      </w:r>
      <w:r w:rsidR="00E70D07" w:rsidRPr="00150F42">
        <w:rPr>
          <w:rFonts w:ascii="Times New Roman" w:hAnsi="Times New Roman"/>
          <w:sz w:val="24"/>
          <w:szCs w:val="24"/>
        </w:rPr>
        <w:t>.202</w:t>
      </w:r>
      <w:r w:rsidR="00093F15">
        <w:rPr>
          <w:rFonts w:ascii="Times New Roman" w:hAnsi="Times New Roman"/>
          <w:sz w:val="24"/>
          <w:szCs w:val="24"/>
        </w:rPr>
        <w:t>2</w:t>
      </w:r>
      <w:r w:rsidR="00150F42" w:rsidRPr="00150F42">
        <w:rPr>
          <w:rFonts w:ascii="Times New Roman" w:hAnsi="Times New Roman"/>
          <w:sz w:val="24"/>
          <w:szCs w:val="24"/>
        </w:rPr>
        <w:t xml:space="preserve"> </w:t>
      </w:r>
      <w:r w:rsidRPr="00150F42">
        <w:rPr>
          <w:rFonts w:ascii="Times New Roman" w:hAnsi="Times New Roman"/>
          <w:sz w:val="24"/>
          <w:szCs w:val="24"/>
        </w:rPr>
        <w:t>г.;</w:t>
      </w:r>
    </w:p>
    <w:p w14:paraId="45518641" w14:textId="77777777" w:rsidR="00993971" w:rsidRPr="00587512" w:rsidRDefault="00993971" w:rsidP="00993971">
      <w:pPr>
        <w:pStyle w:val="a7"/>
        <w:tabs>
          <w:tab w:val="left" w:pos="567"/>
        </w:tabs>
        <w:spacing w:before="160" w:after="24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3983AA9" w14:textId="641CD1A6" w:rsidR="00993971" w:rsidRPr="001E3587" w:rsidRDefault="00993971" w:rsidP="00993971">
      <w:pPr>
        <w:pStyle w:val="a7"/>
        <w:numPr>
          <w:ilvl w:val="1"/>
          <w:numId w:val="2"/>
        </w:numPr>
        <w:tabs>
          <w:tab w:val="clear" w:pos="1440"/>
          <w:tab w:val="left" w:pos="567"/>
          <w:tab w:val="num" w:pos="993"/>
        </w:tabs>
        <w:spacing w:before="160" w:after="24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1E3587">
        <w:rPr>
          <w:rFonts w:ascii="Times New Roman" w:hAnsi="Times New Roman"/>
          <w:b/>
          <w:sz w:val="24"/>
          <w:szCs w:val="24"/>
        </w:rPr>
        <w:t xml:space="preserve"> – </w:t>
      </w:r>
      <w:r w:rsidR="001E3587" w:rsidRPr="00B31E5C">
        <w:rPr>
          <w:rFonts w:ascii="Times New Roman" w:hAnsi="Times New Roman"/>
          <w:sz w:val="24"/>
          <w:szCs w:val="24"/>
        </w:rPr>
        <w:t>В</w:t>
      </w:r>
      <w:r w:rsidR="001E3587" w:rsidRPr="001E3587">
        <w:rPr>
          <w:rFonts w:ascii="Times New Roman" w:hAnsi="Times New Roman"/>
          <w:sz w:val="24"/>
          <w:szCs w:val="24"/>
        </w:rPr>
        <w:t xml:space="preserve"> соответствии с</w:t>
      </w:r>
      <w:r w:rsidR="001E3587">
        <w:rPr>
          <w:rFonts w:ascii="Times New Roman" w:hAnsi="Times New Roman"/>
          <w:sz w:val="24"/>
          <w:szCs w:val="24"/>
        </w:rPr>
        <w:t>о</w:t>
      </w:r>
      <w:r w:rsidR="001E3587" w:rsidRPr="001E3587">
        <w:rPr>
          <w:rFonts w:ascii="Times New Roman" w:hAnsi="Times New Roman"/>
          <w:sz w:val="24"/>
          <w:szCs w:val="24"/>
        </w:rPr>
        <w:t xml:space="preserve"> </w:t>
      </w:r>
      <w:r w:rsidR="00454075">
        <w:rPr>
          <w:rFonts w:ascii="Times New Roman" w:hAnsi="Times New Roman"/>
          <w:sz w:val="24"/>
          <w:szCs w:val="24"/>
        </w:rPr>
        <w:t>С</w:t>
      </w:r>
      <w:r w:rsidR="001E3587" w:rsidRPr="001E3587">
        <w:rPr>
          <w:rFonts w:ascii="Times New Roman" w:hAnsi="Times New Roman"/>
          <w:sz w:val="24"/>
          <w:szCs w:val="24"/>
        </w:rPr>
        <w:t>пецификацией №1 от 21.</w:t>
      </w:r>
      <w:r w:rsidR="00093F15">
        <w:rPr>
          <w:rFonts w:ascii="Times New Roman" w:hAnsi="Times New Roman"/>
          <w:sz w:val="24"/>
          <w:szCs w:val="24"/>
        </w:rPr>
        <w:t>07</w:t>
      </w:r>
      <w:r w:rsidR="001E3587" w:rsidRPr="001E3587">
        <w:rPr>
          <w:rFonts w:ascii="Times New Roman" w:hAnsi="Times New Roman"/>
          <w:sz w:val="24"/>
          <w:szCs w:val="24"/>
        </w:rPr>
        <w:t>.202</w:t>
      </w:r>
      <w:r w:rsidR="00093F15">
        <w:rPr>
          <w:rFonts w:ascii="Times New Roman" w:hAnsi="Times New Roman"/>
          <w:sz w:val="24"/>
          <w:szCs w:val="24"/>
        </w:rPr>
        <w:t>2</w:t>
      </w:r>
      <w:r w:rsidR="001E3587" w:rsidRPr="001E3587">
        <w:rPr>
          <w:rFonts w:ascii="Times New Roman" w:hAnsi="Times New Roman"/>
          <w:sz w:val="24"/>
          <w:szCs w:val="24"/>
        </w:rPr>
        <w:t xml:space="preserve"> г</w:t>
      </w:r>
      <w:r w:rsidRPr="001E3587">
        <w:rPr>
          <w:rFonts w:ascii="Times New Roman" w:hAnsi="Times New Roman"/>
          <w:sz w:val="24"/>
          <w:szCs w:val="24"/>
        </w:rPr>
        <w:t>.</w:t>
      </w:r>
    </w:p>
    <w:p w14:paraId="019A28B3" w14:textId="481DC4EF" w:rsidR="00993971" w:rsidRPr="00671262" w:rsidRDefault="00993971" w:rsidP="007A32E5">
      <w:pPr>
        <w:tabs>
          <w:tab w:val="left" w:pos="567"/>
          <w:tab w:val="num" w:pos="709"/>
          <w:tab w:val="left" w:pos="993"/>
        </w:tabs>
        <w:spacing w:before="240" w:after="240" w:line="240" w:lineRule="auto"/>
        <w:jc w:val="both"/>
      </w:pPr>
      <w:r w:rsidRPr="00FC61E4">
        <w:rPr>
          <w:rFonts w:ascii="Times New Roman" w:hAnsi="Times New Roman"/>
          <w:b/>
          <w:sz w:val="24"/>
          <w:szCs w:val="24"/>
        </w:rPr>
        <w:t>3.1.</w:t>
      </w:r>
      <w:r w:rsidR="00FC61E4">
        <w:rPr>
          <w:rFonts w:ascii="Times New Roman" w:hAnsi="Times New Roman"/>
          <w:b/>
          <w:sz w:val="24"/>
          <w:szCs w:val="24"/>
        </w:rPr>
        <w:t xml:space="preserve">    </w:t>
      </w:r>
      <w:r w:rsidRPr="006603A9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121819AC" w14:textId="234D9C04" w:rsidR="00993971" w:rsidRPr="00D66F74" w:rsidRDefault="00993971" w:rsidP="00DD29B6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D66F74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 xml:space="preserve">Поставляемые </w:t>
      </w:r>
      <w:r w:rsidR="001E3587">
        <w:rPr>
          <w:rFonts w:ascii="Times New Roman" w:hAnsi="Times New Roman"/>
          <w:sz w:val="24"/>
          <w:szCs w:val="24"/>
        </w:rPr>
        <w:t>комплектующие принадлежности</w:t>
      </w:r>
      <w:r w:rsidRPr="00D66F74">
        <w:rPr>
          <w:rFonts w:ascii="Times New Roman" w:hAnsi="Times New Roman"/>
          <w:sz w:val="24"/>
          <w:szCs w:val="24"/>
        </w:rPr>
        <w:t xml:space="preserve"> должн</w:t>
      </w:r>
      <w:r>
        <w:rPr>
          <w:rFonts w:ascii="Times New Roman" w:hAnsi="Times New Roman"/>
          <w:sz w:val="24"/>
          <w:szCs w:val="24"/>
        </w:rPr>
        <w:t>ы</w:t>
      </w:r>
      <w:r w:rsidRPr="00D66F74">
        <w:rPr>
          <w:rFonts w:ascii="Times New Roman" w:hAnsi="Times New Roman"/>
          <w:sz w:val="24"/>
          <w:szCs w:val="24"/>
        </w:rPr>
        <w:t xml:space="preserve"> быть новым</w:t>
      </w:r>
      <w:r>
        <w:rPr>
          <w:rFonts w:ascii="Times New Roman" w:hAnsi="Times New Roman"/>
          <w:sz w:val="24"/>
          <w:szCs w:val="24"/>
        </w:rPr>
        <w:t>и</w:t>
      </w:r>
      <w:r w:rsidRPr="00D66F7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фирменной упаковке и </w:t>
      </w:r>
      <w:r>
        <w:rPr>
          <w:rFonts w:ascii="Times New Roman" w:hAnsi="Times New Roman"/>
          <w:sz w:val="24"/>
          <w:szCs w:val="24"/>
          <w:lang w:val="en-US"/>
        </w:rPr>
        <w:t>c</w:t>
      </w:r>
      <w:r w:rsidRPr="008461F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гарантией завода изготовителя</w:t>
      </w:r>
      <w:r w:rsidRPr="00D66F74">
        <w:rPr>
          <w:rFonts w:ascii="Times New Roman" w:hAnsi="Times New Roman"/>
          <w:sz w:val="24"/>
          <w:szCs w:val="24"/>
        </w:rPr>
        <w:t>.</w:t>
      </w:r>
    </w:p>
    <w:p w14:paraId="419D8944" w14:textId="0CFA30B7" w:rsidR="00993971" w:rsidRPr="00D66F74" w:rsidRDefault="00993971" w:rsidP="00DD29B6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484FC2">
        <w:rPr>
          <w:rFonts w:ascii="Times New Roman" w:hAnsi="Times New Roman"/>
          <w:i/>
          <w:sz w:val="24"/>
          <w:szCs w:val="24"/>
        </w:rPr>
        <w:t>-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r w:rsidR="00484FC2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ачество, маркировка, условия хранения, срок годности согласно инструкции завода изготовителя</w:t>
      </w:r>
      <w:r w:rsidRPr="00587512">
        <w:rPr>
          <w:rFonts w:ascii="Times New Roman" w:hAnsi="Times New Roman"/>
          <w:sz w:val="24"/>
          <w:szCs w:val="24"/>
        </w:rPr>
        <w:t>;</w:t>
      </w:r>
    </w:p>
    <w:p w14:paraId="53A7DA5E" w14:textId="77777777" w:rsidR="00993971" w:rsidRPr="00621616" w:rsidRDefault="00993971" w:rsidP="00DD29B6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621616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>
        <w:rPr>
          <w:rFonts w:ascii="Times New Roman" w:hAnsi="Times New Roman"/>
          <w:sz w:val="24"/>
          <w:szCs w:val="24"/>
        </w:rPr>
        <w:t>Базовая/Заводская комплектация;</w:t>
      </w:r>
    </w:p>
    <w:p w14:paraId="69713671" w14:textId="77777777" w:rsidR="00993971" w:rsidRPr="00621616" w:rsidRDefault="00993971" w:rsidP="00DD29B6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21616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621616">
        <w:rPr>
          <w:rFonts w:ascii="Times New Roman" w:hAnsi="Times New Roman"/>
          <w:sz w:val="24"/>
          <w:szCs w:val="24"/>
        </w:rPr>
        <w:t>Отсутствуют.</w:t>
      </w:r>
    </w:p>
    <w:p w14:paraId="37427547" w14:textId="1F166791" w:rsidR="00993971" w:rsidRDefault="00993971" w:rsidP="00DD29B6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21616">
        <w:rPr>
          <w:rFonts w:ascii="Times New Roman" w:hAnsi="Times New Roman"/>
          <w:i/>
          <w:sz w:val="24"/>
          <w:szCs w:val="24"/>
        </w:rPr>
        <w:t>Иные</w:t>
      </w:r>
      <w:r w:rsidRPr="00D66F74">
        <w:rPr>
          <w:rFonts w:ascii="Times New Roman" w:hAnsi="Times New Roman"/>
          <w:i/>
          <w:sz w:val="24"/>
          <w:szCs w:val="24"/>
        </w:rPr>
        <w:t xml:space="preserve"> требования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r w:rsidRPr="00D66F74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>
        <w:rPr>
          <w:rFonts w:ascii="Times New Roman" w:hAnsi="Times New Roman"/>
          <w:i/>
          <w:sz w:val="24"/>
          <w:szCs w:val="24"/>
        </w:rPr>
        <w:t>.</w:t>
      </w:r>
      <w:r w:rsidRPr="00D66F74">
        <w:rPr>
          <w:rFonts w:ascii="Times New Roman" w:hAnsi="Times New Roman"/>
          <w:i/>
          <w:sz w:val="24"/>
          <w:szCs w:val="24"/>
        </w:rPr>
        <w:t>)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r w:rsidR="001E3587">
        <w:rPr>
          <w:rFonts w:ascii="Times New Roman" w:hAnsi="Times New Roman"/>
          <w:sz w:val="24"/>
          <w:szCs w:val="24"/>
        </w:rPr>
        <w:t>–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r w:rsidR="001E3587">
        <w:rPr>
          <w:rFonts w:ascii="Times New Roman" w:hAnsi="Times New Roman"/>
          <w:sz w:val="24"/>
          <w:szCs w:val="24"/>
        </w:rPr>
        <w:t>Комплектующие принадлежности</w:t>
      </w:r>
      <w:r w:rsidRPr="00D66F74">
        <w:rPr>
          <w:rFonts w:ascii="Times New Roman" w:hAnsi="Times New Roman"/>
          <w:sz w:val="24"/>
          <w:szCs w:val="24"/>
        </w:rPr>
        <w:t xml:space="preserve"> должен иметь все необходимые документы и сертификаты, подтверждающие </w:t>
      </w:r>
      <w:r w:rsidR="00454075">
        <w:rPr>
          <w:rFonts w:ascii="Times New Roman" w:hAnsi="Times New Roman"/>
          <w:sz w:val="24"/>
          <w:szCs w:val="24"/>
        </w:rPr>
        <w:t>их</w:t>
      </w:r>
      <w:r w:rsidR="00454075" w:rsidRPr="00D66F74">
        <w:rPr>
          <w:rFonts w:ascii="Times New Roman" w:hAnsi="Times New Roman"/>
          <w:sz w:val="24"/>
          <w:szCs w:val="24"/>
        </w:rPr>
        <w:t xml:space="preserve"> </w:t>
      </w:r>
      <w:r w:rsidRPr="00D66F74">
        <w:rPr>
          <w:rFonts w:ascii="Times New Roman" w:hAnsi="Times New Roman"/>
          <w:sz w:val="24"/>
          <w:szCs w:val="24"/>
        </w:rPr>
        <w:t>качество и происхождение.</w:t>
      </w:r>
    </w:p>
    <w:p w14:paraId="0B99F1AC" w14:textId="77777777" w:rsidR="00993971" w:rsidRPr="006A5768" w:rsidRDefault="00993971" w:rsidP="00993971">
      <w:pPr>
        <w:pStyle w:val="a7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2BD914E6" w14:textId="2B6F2041" w:rsidR="00993971" w:rsidRPr="007A32E5" w:rsidRDefault="00993971" w:rsidP="00993971">
      <w:pPr>
        <w:pStyle w:val="a7"/>
        <w:numPr>
          <w:ilvl w:val="0"/>
          <w:numId w:val="10"/>
        </w:numPr>
        <w:spacing w:before="160"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6603A9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6603A9">
        <w:rPr>
          <w:sz w:val="24"/>
          <w:szCs w:val="24"/>
        </w:rPr>
        <w:t xml:space="preserve"> – </w:t>
      </w:r>
      <w:r w:rsidRPr="00A86064">
        <w:rPr>
          <w:rFonts w:ascii="Times New Roman" w:hAnsi="Times New Roman"/>
          <w:sz w:val="24"/>
          <w:szCs w:val="24"/>
        </w:rPr>
        <w:t xml:space="preserve">Аналоги </w:t>
      </w:r>
      <w:r w:rsidR="001E3587">
        <w:rPr>
          <w:rFonts w:ascii="Times New Roman" w:hAnsi="Times New Roman"/>
          <w:sz w:val="24"/>
          <w:szCs w:val="24"/>
        </w:rPr>
        <w:t xml:space="preserve">не </w:t>
      </w:r>
      <w:r w:rsidRPr="00A86064">
        <w:rPr>
          <w:rFonts w:ascii="Times New Roman" w:hAnsi="Times New Roman"/>
          <w:sz w:val="24"/>
          <w:szCs w:val="24"/>
        </w:rPr>
        <w:t>допускаются.</w:t>
      </w:r>
    </w:p>
    <w:p w14:paraId="4DA557F1" w14:textId="77777777" w:rsidR="00496FC4" w:rsidRPr="00A86064" w:rsidRDefault="00496FC4" w:rsidP="007A32E5">
      <w:pPr>
        <w:pStyle w:val="a7"/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420384FC" w14:textId="77777777" w:rsidR="00993971" w:rsidRPr="006603A9" w:rsidRDefault="00993971" w:rsidP="00DD29B6">
      <w:pPr>
        <w:pStyle w:val="a7"/>
        <w:tabs>
          <w:tab w:val="left" w:pos="567"/>
          <w:tab w:val="left" w:pos="993"/>
        </w:tabs>
        <w:spacing w:after="0"/>
        <w:ind w:left="0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  </w:t>
      </w:r>
      <w:r w:rsidRPr="006603A9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6603A9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6603A9">
        <w:rPr>
          <w:rFonts w:ascii="Times New Roman" w:hAnsi="Times New Roman"/>
          <w:b/>
          <w:i/>
          <w:sz w:val="24"/>
          <w:szCs w:val="24"/>
        </w:rPr>
        <w:t>:</w:t>
      </w:r>
    </w:p>
    <w:p w14:paraId="3072338E" w14:textId="77777777" w:rsidR="00DD29B6" w:rsidRDefault="00993971" w:rsidP="00DD29B6">
      <w:pPr>
        <w:pStyle w:val="a7"/>
        <w:numPr>
          <w:ilvl w:val="0"/>
          <w:numId w:val="16"/>
        </w:numPr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D66F74">
        <w:rPr>
          <w:rFonts w:ascii="Times New Roman" w:hAnsi="Times New Roman"/>
          <w:sz w:val="24"/>
          <w:szCs w:val="24"/>
        </w:rPr>
        <w:t xml:space="preserve"> – </w:t>
      </w:r>
      <w:r w:rsidR="00DD29B6">
        <w:rPr>
          <w:rFonts w:ascii="Times New Roman" w:hAnsi="Times New Roman"/>
          <w:sz w:val="24"/>
          <w:szCs w:val="24"/>
        </w:rPr>
        <w:t>Не менее трех исполненных</w:t>
      </w:r>
    </w:p>
    <w:p w14:paraId="772F327A" w14:textId="28308A4E" w:rsidR="00DD29B6" w:rsidRPr="00DD29B6" w:rsidRDefault="00DD29B6" w:rsidP="00DD29B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D29B6">
        <w:rPr>
          <w:rFonts w:ascii="Times New Roman" w:hAnsi="Times New Roman"/>
          <w:sz w:val="24"/>
          <w:szCs w:val="24"/>
        </w:rPr>
        <w:t>договоров, предшествующих дате заключения договора.</w:t>
      </w:r>
    </w:p>
    <w:p w14:paraId="690ED41E" w14:textId="76F5E121" w:rsidR="00993971" w:rsidRPr="00DD29B6" w:rsidRDefault="00993971" w:rsidP="00DD29B6">
      <w:pPr>
        <w:pStyle w:val="a7"/>
        <w:numPr>
          <w:ilvl w:val="0"/>
          <w:numId w:val="16"/>
        </w:numPr>
        <w:tabs>
          <w:tab w:val="left" w:pos="567"/>
        </w:tabs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D29B6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DD29B6"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78EC722A" w14:textId="77777777" w:rsidR="00993971" w:rsidRPr="00D66F74" w:rsidRDefault="00993971" w:rsidP="00DD29B6">
      <w:pPr>
        <w:pStyle w:val="a7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sz w:val="24"/>
          <w:szCs w:val="24"/>
        </w:rPr>
        <w:t xml:space="preserve"> – Наличие разрешительных документов для осуществления данного вида деятельности</w:t>
      </w:r>
      <w:r w:rsidRPr="00D66F74">
        <w:rPr>
          <w:rFonts w:ascii="Times New Roman" w:hAnsi="Times New Roman"/>
          <w:sz w:val="24"/>
          <w:szCs w:val="24"/>
        </w:rPr>
        <w:t>.</w:t>
      </w:r>
    </w:p>
    <w:p w14:paraId="21E4AB59" w14:textId="77777777" w:rsidR="00993971" w:rsidRDefault="00993971" w:rsidP="00DD29B6">
      <w:pPr>
        <w:pStyle w:val="a7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Иные требования</w:t>
      </w:r>
      <w:r w:rsidRPr="00D66F74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C8E32FF" w14:textId="77777777" w:rsidR="00993971" w:rsidRPr="0066268A" w:rsidRDefault="00993971" w:rsidP="00993971">
      <w:pPr>
        <w:pStyle w:val="a7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56474D48" w14:textId="10291360" w:rsidR="00993971" w:rsidRPr="00483EB1" w:rsidRDefault="00993971" w:rsidP="00993971">
      <w:pPr>
        <w:pStyle w:val="a7"/>
        <w:numPr>
          <w:ilvl w:val="0"/>
          <w:numId w:val="21"/>
        </w:numPr>
        <w:tabs>
          <w:tab w:val="left" w:pos="567"/>
        </w:tabs>
        <w:spacing w:before="360"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483EB1">
        <w:rPr>
          <w:rFonts w:ascii="Times New Roman" w:hAnsi="Times New Roman"/>
          <w:b/>
          <w:sz w:val="24"/>
          <w:szCs w:val="24"/>
        </w:rPr>
        <w:t xml:space="preserve"> Проект Договора –</w:t>
      </w:r>
      <w:r w:rsidR="00DD29B6">
        <w:rPr>
          <w:rFonts w:ascii="Times New Roman" w:hAnsi="Times New Roman"/>
          <w:b/>
          <w:sz w:val="24"/>
          <w:szCs w:val="24"/>
        </w:rPr>
        <w:t xml:space="preserve"> </w:t>
      </w:r>
      <w:r w:rsidR="00DD29B6" w:rsidRPr="00DD29B6">
        <w:rPr>
          <w:rFonts w:ascii="Times New Roman" w:hAnsi="Times New Roman"/>
          <w:sz w:val="24"/>
          <w:szCs w:val="24"/>
        </w:rPr>
        <w:t>П</w:t>
      </w:r>
      <w:r w:rsidRPr="00483EB1">
        <w:rPr>
          <w:rFonts w:ascii="Times New Roman" w:hAnsi="Times New Roman"/>
          <w:sz w:val="24"/>
          <w:szCs w:val="24"/>
        </w:rPr>
        <w:t>рилагается.</w:t>
      </w:r>
    </w:p>
    <w:p w14:paraId="3F2DFAE6" w14:textId="77777777" w:rsidR="00DD29B6" w:rsidRPr="006F7BAB" w:rsidRDefault="00496FC4" w:rsidP="00DD29B6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="00DD29B6" w:rsidRPr="006F7BAB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1FF1BC0" w14:textId="77777777" w:rsidR="00DD29B6" w:rsidRPr="00AE0B03" w:rsidRDefault="00DD29B6" w:rsidP="00DD29B6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6F7BAB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Руководитель АСУТП Талызин Вячеслав Юрьевич тел +992 900 09-63-25:, E-mail </w:t>
      </w:r>
      <w:r w:rsidRPr="00AE0B03">
        <w:rPr>
          <w:rFonts w:ascii="Times New Roman" w:hAnsi="Times New Roman"/>
          <w:sz w:val="24"/>
          <w:szCs w:val="24"/>
        </w:rPr>
        <w:t>–</w:t>
      </w:r>
      <w:r w:rsidRPr="006F7BAB">
        <w:rPr>
          <w:rFonts w:ascii="Times New Roman" w:hAnsi="Times New Roman"/>
          <w:sz w:val="24"/>
          <w:szCs w:val="24"/>
        </w:rPr>
        <w:t xml:space="preserve"> </w:t>
      </w:r>
      <w:hyperlink r:id="rId6" w:history="1">
        <w:r w:rsidRPr="00C96A85">
          <w:rPr>
            <w:rStyle w:val="a3"/>
            <w:rFonts w:ascii="Times New Roman" w:hAnsi="Times New Roman"/>
            <w:color w:val="auto"/>
            <w:sz w:val="24"/>
            <w:szCs w:val="24"/>
          </w:rPr>
          <w:t>v.talyzin@sangtuda.com</w:t>
        </w:r>
      </w:hyperlink>
    </w:p>
    <w:p w14:paraId="12D8788F" w14:textId="77777777" w:rsidR="00DD29B6" w:rsidRPr="00E75931" w:rsidRDefault="00DD29B6" w:rsidP="00DD29B6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2046"/>
        <w:gridCol w:w="2873"/>
      </w:tblGrid>
      <w:tr w:rsidR="00DD29B6" w:rsidRPr="00454075" w14:paraId="4F753D0D" w14:textId="77777777" w:rsidTr="00C01F76">
        <w:trPr>
          <w:jc w:val="center"/>
        </w:trPr>
        <w:tc>
          <w:tcPr>
            <w:tcW w:w="4786" w:type="dxa"/>
          </w:tcPr>
          <w:p w14:paraId="1595B754" w14:textId="77777777" w:rsidR="00DD29B6" w:rsidRPr="00C01F76" w:rsidRDefault="00DD29B6" w:rsidP="00896072">
            <w:pPr>
              <w:spacing w:before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01F76">
              <w:rPr>
                <w:rFonts w:ascii="Times New Roman" w:hAnsi="Times New Roman"/>
                <w:bCs/>
                <w:sz w:val="24"/>
                <w:szCs w:val="24"/>
              </w:rPr>
              <w:t>Руководитель направления АСУТП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BA6DFE4" w14:textId="77777777" w:rsidR="00DD29B6" w:rsidRPr="00C01F76" w:rsidRDefault="00DD29B6" w:rsidP="00896072">
            <w:pPr>
              <w:spacing w:before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43" w:type="dxa"/>
          </w:tcPr>
          <w:p w14:paraId="3BE80785" w14:textId="77777777" w:rsidR="00DD29B6" w:rsidRPr="00C01F76" w:rsidRDefault="00DD29B6" w:rsidP="00896072">
            <w:pPr>
              <w:spacing w:before="360"/>
              <w:ind w:left="17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01F76">
              <w:rPr>
                <w:rFonts w:ascii="Times New Roman" w:hAnsi="Times New Roman"/>
                <w:bCs/>
                <w:sz w:val="24"/>
                <w:szCs w:val="24"/>
              </w:rPr>
              <w:t>Талызин В.Ю.</w:t>
            </w:r>
          </w:p>
        </w:tc>
      </w:tr>
    </w:tbl>
    <w:p w14:paraId="5FB3FD5A" w14:textId="77777777" w:rsidR="00DD29B6" w:rsidRPr="00AE0B03" w:rsidRDefault="00DD29B6" w:rsidP="00DD29B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A184857" w14:textId="0E932CE5" w:rsidR="00993971" w:rsidRDefault="00993971" w:rsidP="00DD29B6">
      <w:pPr>
        <w:tabs>
          <w:tab w:val="left" w:pos="567"/>
        </w:tabs>
        <w:spacing w:before="360" w:after="0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659DEBC1" w14:textId="77777777" w:rsidR="00B31E5C" w:rsidRDefault="00B31E5C" w:rsidP="00DD29B6">
      <w:pPr>
        <w:tabs>
          <w:tab w:val="left" w:pos="567"/>
        </w:tabs>
        <w:spacing w:before="360" w:after="0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766A4B3D" w14:textId="77777777" w:rsidR="00B31E5C" w:rsidRDefault="00B31E5C" w:rsidP="00DD29B6">
      <w:pPr>
        <w:tabs>
          <w:tab w:val="left" w:pos="567"/>
        </w:tabs>
        <w:spacing w:before="360" w:after="0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66D5543A" w14:textId="77777777" w:rsidR="00B31E5C" w:rsidRDefault="00B31E5C" w:rsidP="00DD29B6">
      <w:pPr>
        <w:tabs>
          <w:tab w:val="left" w:pos="567"/>
        </w:tabs>
        <w:spacing w:before="360" w:after="0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210D12A8" w14:textId="77777777" w:rsidR="00B31E5C" w:rsidRDefault="00B31E5C" w:rsidP="00DD29B6">
      <w:pPr>
        <w:tabs>
          <w:tab w:val="left" w:pos="567"/>
        </w:tabs>
        <w:spacing w:before="360" w:after="0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0D918BDA" w14:textId="77777777" w:rsidR="00B31E5C" w:rsidRDefault="00B31E5C" w:rsidP="00DD29B6">
      <w:pPr>
        <w:tabs>
          <w:tab w:val="left" w:pos="567"/>
        </w:tabs>
        <w:spacing w:before="360" w:after="0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23AEF55A" w14:textId="77777777" w:rsidR="00B31E5C" w:rsidRDefault="00B31E5C" w:rsidP="00DD29B6">
      <w:pPr>
        <w:tabs>
          <w:tab w:val="left" w:pos="567"/>
        </w:tabs>
        <w:spacing w:before="360" w:after="0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0A07384B" w14:textId="77777777" w:rsidR="00B31E5C" w:rsidRDefault="00B31E5C" w:rsidP="00DD29B6">
      <w:pPr>
        <w:tabs>
          <w:tab w:val="left" w:pos="567"/>
        </w:tabs>
        <w:spacing w:before="360" w:after="0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52074A5F" w14:textId="77777777" w:rsidR="00B31E5C" w:rsidRDefault="00B31E5C" w:rsidP="00DD29B6">
      <w:pPr>
        <w:tabs>
          <w:tab w:val="left" w:pos="567"/>
        </w:tabs>
        <w:spacing w:before="360" w:after="0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7CBCF008" w14:textId="77777777" w:rsidR="00B31E5C" w:rsidRDefault="00B31E5C" w:rsidP="00DD29B6">
      <w:pPr>
        <w:tabs>
          <w:tab w:val="left" w:pos="567"/>
        </w:tabs>
        <w:spacing w:before="360" w:after="0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775154B8" w14:textId="77777777" w:rsidR="00B31E5C" w:rsidRDefault="00B31E5C" w:rsidP="00DD29B6">
      <w:pPr>
        <w:tabs>
          <w:tab w:val="left" w:pos="567"/>
        </w:tabs>
        <w:spacing w:before="360" w:after="0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062C13C1" w14:textId="77777777" w:rsidR="00B31E5C" w:rsidRDefault="00B31E5C" w:rsidP="00DD29B6">
      <w:pPr>
        <w:tabs>
          <w:tab w:val="left" w:pos="567"/>
        </w:tabs>
        <w:spacing w:before="360" w:after="0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63FE7ECB" w14:textId="77777777" w:rsidR="00B31E5C" w:rsidRDefault="00B31E5C" w:rsidP="00DD29B6">
      <w:pPr>
        <w:tabs>
          <w:tab w:val="left" w:pos="567"/>
        </w:tabs>
        <w:spacing w:before="360" w:after="0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35532DFA" w14:textId="77777777" w:rsidR="00B31E5C" w:rsidRDefault="00B31E5C" w:rsidP="00DD29B6">
      <w:pPr>
        <w:tabs>
          <w:tab w:val="left" w:pos="567"/>
        </w:tabs>
        <w:spacing w:before="360" w:after="0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5317AFCD" w14:textId="77777777" w:rsidR="00B31E5C" w:rsidRDefault="00B31E5C" w:rsidP="00DD29B6">
      <w:pPr>
        <w:tabs>
          <w:tab w:val="left" w:pos="567"/>
        </w:tabs>
        <w:spacing w:before="360" w:after="0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4EC03F76" w14:textId="77777777" w:rsidR="00B31E5C" w:rsidRDefault="00B31E5C" w:rsidP="00DD29B6">
      <w:pPr>
        <w:tabs>
          <w:tab w:val="left" w:pos="567"/>
        </w:tabs>
        <w:spacing w:before="360" w:after="0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404F729A" w14:textId="77777777" w:rsidR="00B31E5C" w:rsidRDefault="00B31E5C" w:rsidP="00DD29B6">
      <w:pPr>
        <w:tabs>
          <w:tab w:val="left" w:pos="567"/>
        </w:tabs>
        <w:spacing w:before="360" w:after="0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42EC4487" w14:textId="77777777" w:rsidR="00B31E5C" w:rsidRDefault="00B31E5C" w:rsidP="00DD29B6">
      <w:pPr>
        <w:tabs>
          <w:tab w:val="left" w:pos="567"/>
        </w:tabs>
        <w:spacing w:before="360" w:after="0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3A573415" w14:textId="77777777" w:rsidR="00B31E5C" w:rsidRDefault="00B31E5C" w:rsidP="00B31E5C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Спецификация №1</w:t>
      </w:r>
    </w:p>
    <w:p w14:paraId="3E75E771" w14:textId="77777777" w:rsidR="00B31E5C" w:rsidRDefault="00B31E5C" w:rsidP="00B31E5C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3C9D69" w14:textId="7A6CB26A" w:rsidR="00B31E5C" w:rsidRDefault="00B31E5C" w:rsidP="00B31E5C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21.</w:t>
      </w:r>
      <w:r w:rsidR="00093F15">
        <w:rPr>
          <w:rFonts w:ascii="Times New Roman" w:eastAsia="Times New Roman" w:hAnsi="Times New Roman"/>
          <w:sz w:val="28"/>
          <w:szCs w:val="28"/>
          <w:lang w:eastAsia="ru-RU"/>
        </w:rPr>
        <w:t>07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093F1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bookmarkStart w:id="1" w:name="_GoBack"/>
      <w:bookmarkEnd w:id="1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4C6FAA4C" w14:textId="77777777" w:rsidR="00B31E5C" w:rsidRDefault="00B31E5C" w:rsidP="00B31E5C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2E507B0" w14:textId="70D50B68" w:rsidR="00B31E5C" w:rsidRDefault="00093F15" w:rsidP="00B31E5C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3F15">
        <w:rPr>
          <w:rFonts w:ascii="Times New Roman" w:eastAsia="Times New Roman" w:hAnsi="Times New Roman"/>
          <w:sz w:val="28"/>
          <w:szCs w:val="28"/>
          <w:lang w:eastAsia="ru-RU"/>
        </w:rPr>
        <w:t>Лот №22.000120 «Приобретение прочего производственного оборудования»</w:t>
      </w:r>
    </w:p>
    <w:p w14:paraId="54478524" w14:textId="398FF8FF" w:rsidR="00B31E5C" w:rsidRPr="00394C31" w:rsidRDefault="00B31E5C" w:rsidP="00B31E5C">
      <w:pPr>
        <w:tabs>
          <w:tab w:val="left" w:pos="1095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667"/>
        <w:gridCol w:w="3479"/>
        <w:gridCol w:w="1609"/>
        <w:gridCol w:w="957"/>
        <w:gridCol w:w="960"/>
        <w:gridCol w:w="1792"/>
      </w:tblGrid>
      <w:tr w:rsidR="00B31E5C" w:rsidRPr="006F7BAB" w14:paraId="533E341F" w14:textId="77777777" w:rsidTr="00896072">
        <w:trPr>
          <w:trHeight w:val="798"/>
        </w:trPr>
        <w:tc>
          <w:tcPr>
            <w:tcW w:w="678" w:type="dxa"/>
            <w:vAlign w:val="center"/>
          </w:tcPr>
          <w:p w14:paraId="56CB8726" w14:textId="77777777" w:rsidR="00B31E5C" w:rsidRPr="006F7BAB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717" w:type="dxa"/>
            <w:vAlign w:val="center"/>
          </w:tcPr>
          <w:p w14:paraId="590CAB2C" w14:textId="77777777" w:rsidR="00B31E5C" w:rsidRPr="006F7BAB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560FA62D" w14:textId="77777777" w:rsidR="00B31E5C" w:rsidRPr="00552C7F" w:rsidRDefault="00B31E5C" w:rsidP="008960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Тип </w:t>
            </w:r>
          </w:p>
        </w:tc>
        <w:tc>
          <w:tcPr>
            <w:tcW w:w="992" w:type="dxa"/>
            <w:vAlign w:val="center"/>
          </w:tcPr>
          <w:p w14:paraId="3166FB78" w14:textId="77777777" w:rsidR="00B31E5C" w:rsidRPr="006F7BAB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  <w:vAlign w:val="center"/>
          </w:tcPr>
          <w:p w14:paraId="56C9EC61" w14:textId="77777777" w:rsidR="00B31E5C" w:rsidRPr="006F7BAB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808" w:type="dxa"/>
            <w:vAlign w:val="center"/>
          </w:tcPr>
          <w:p w14:paraId="1B7E3183" w14:textId="77777777" w:rsidR="00B31E5C" w:rsidRPr="006F7BAB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B31E5C" w:rsidRPr="00AE0B03" w14:paraId="45CE0245" w14:textId="77777777" w:rsidTr="00896072">
        <w:trPr>
          <w:trHeight w:val="624"/>
        </w:trPr>
        <w:tc>
          <w:tcPr>
            <w:tcW w:w="678" w:type="dxa"/>
            <w:vAlign w:val="center"/>
          </w:tcPr>
          <w:p w14:paraId="146278AF" w14:textId="77777777" w:rsidR="00B31E5C" w:rsidRPr="00394C31" w:rsidRDefault="00B31E5C" w:rsidP="00896072">
            <w:pPr>
              <w:ind w:left="99"/>
              <w:rPr>
                <w:rFonts w:ascii="Times New Roman" w:hAnsi="Times New Roman"/>
                <w:sz w:val="28"/>
                <w:szCs w:val="28"/>
              </w:rPr>
            </w:pPr>
            <w:r w:rsidRPr="00394C3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17" w:type="dxa"/>
            <w:vAlign w:val="center"/>
          </w:tcPr>
          <w:p w14:paraId="20BC88E0" w14:textId="77777777" w:rsidR="00B31E5C" w:rsidRPr="00394C31" w:rsidRDefault="00B31E5C" w:rsidP="00896072">
            <w:pPr>
              <w:ind w:left="9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hAnsi="Times New Roman"/>
                <w:sz w:val="28"/>
                <w:szCs w:val="28"/>
              </w:rPr>
              <w:t>Набор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94C31">
              <w:rPr>
                <w:rFonts w:ascii="Times New Roman" w:hAnsi="Times New Roman"/>
                <w:sz w:val="28"/>
                <w:szCs w:val="28"/>
              </w:rPr>
              <w:t xml:space="preserve">инструментов </w:t>
            </w:r>
          </w:p>
        </w:tc>
        <w:tc>
          <w:tcPr>
            <w:tcW w:w="1701" w:type="dxa"/>
            <w:vAlign w:val="center"/>
          </w:tcPr>
          <w:p w14:paraId="7BDBAECC" w14:textId="77777777" w:rsidR="00B31E5C" w:rsidRPr="00394C31" w:rsidRDefault="00B31E5C" w:rsidP="008960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hAnsi="Times New Roman"/>
                <w:sz w:val="28"/>
                <w:szCs w:val="28"/>
              </w:rPr>
              <w:t>FIS F10053</w:t>
            </w:r>
          </w:p>
        </w:tc>
        <w:tc>
          <w:tcPr>
            <w:tcW w:w="992" w:type="dxa"/>
            <w:vAlign w:val="center"/>
          </w:tcPr>
          <w:p w14:paraId="35CDB581" w14:textId="77777777" w:rsidR="00B31E5C" w:rsidRPr="00394C31" w:rsidRDefault="00B31E5C" w:rsidP="008960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к-т</w:t>
            </w:r>
          </w:p>
        </w:tc>
        <w:tc>
          <w:tcPr>
            <w:tcW w:w="992" w:type="dxa"/>
            <w:vAlign w:val="center"/>
          </w:tcPr>
          <w:p w14:paraId="2FB8F732" w14:textId="77777777" w:rsidR="00B31E5C" w:rsidRPr="00AE0B03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8" w:type="dxa"/>
          </w:tcPr>
          <w:p w14:paraId="65F01121" w14:textId="77777777" w:rsidR="00B31E5C" w:rsidRPr="00AE0B03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1E5C" w:rsidRPr="00AE0B03" w14:paraId="73561F1B" w14:textId="77777777" w:rsidTr="00896072">
        <w:trPr>
          <w:trHeight w:val="624"/>
        </w:trPr>
        <w:tc>
          <w:tcPr>
            <w:tcW w:w="678" w:type="dxa"/>
            <w:vAlign w:val="center"/>
          </w:tcPr>
          <w:p w14:paraId="0B39DE65" w14:textId="77777777" w:rsidR="00B31E5C" w:rsidRPr="00394C31" w:rsidRDefault="00B31E5C" w:rsidP="00896072">
            <w:pPr>
              <w:ind w:left="99"/>
              <w:rPr>
                <w:rFonts w:ascii="Times New Roman" w:hAnsi="Times New Roman"/>
                <w:sz w:val="28"/>
                <w:szCs w:val="28"/>
              </w:rPr>
            </w:pPr>
            <w:r w:rsidRPr="00394C3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717" w:type="dxa"/>
            <w:vAlign w:val="center"/>
          </w:tcPr>
          <w:p w14:paraId="46158D8D" w14:textId="77777777" w:rsidR="00B31E5C" w:rsidRPr="00394C31" w:rsidRDefault="00B31E5C" w:rsidP="00896072">
            <w:pPr>
              <w:ind w:left="9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hAnsi="Times New Roman"/>
                <w:sz w:val="28"/>
                <w:szCs w:val="28"/>
              </w:rPr>
              <w:t>Скалыватель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43E4314A" w14:textId="77777777" w:rsidR="00B31E5C" w:rsidRPr="00394C31" w:rsidRDefault="00B31E5C" w:rsidP="008960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hAnsi="Times New Roman"/>
                <w:sz w:val="28"/>
                <w:szCs w:val="28"/>
                <w:lang w:val="en-US"/>
              </w:rPr>
              <w:t>CS</w:t>
            </w:r>
            <w:r w:rsidRPr="00394C31">
              <w:rPr>
                <w:rFonts w:ascii="Times New Roman" w:hAnsi="Times New Roman"/>
                <w:sz w:val="28"/>
                <w:szCs w:val="28"/>
              </w:rPr>
              <w:t>-03А</w:t>
            </w:r>
          </w:p>
        </w:tc>
        <w:tc>
          <w:tcPr>
            <w:tcW w:w="992" w:type="dxa"/>
            <w:vAlign w:val="center"/>
          </w:tcPr>
          <w:p w14:paraId="2443C045" w14:textId="77777777" w:rsidR="00B31E5C" w:rsidRPr="00394C31" w:rsidRDefault="00B31E5C" w:rsidP="008960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  <w:vAlign w:val="center"/>
          </w:tcPr>
          <w:p w14:paraId="5633EF7B" w14:textId="77777777" w:rsidR="00B31E5C" w:rsidRPr="00AE0B03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8" w:type="dxa"/>
          </w:tcPr>
          <w:p w14:paraId="2177286A" w14:textId="77777777" w:rsidR="00B31E5C" w:rsidRPr="00AE0B03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1E5C" w:rsidRPr="00AE0B03" w14:paraId="6B92CBD4" w14:textId="77777777" w:rsidTr="00896072">
        <w:trPr>
          <w:trHeight w:val="624"/>
        </w:trPr>
        <w:tc>
          <w:tcPr>
            <w:tcW w:w="678" w:type="dxa"/>
            <w:vAlign w:val="center"/>
          </w:tcPr>
          <w:p w14:paraId="49F43C47" w14:textId="77777777" w:rsidR="00B31E5C" w:rsidRPr="00394C31" w:rsidRDefault="00B31E5C" w:rsidP="00896072">
            <w:pPr>
              <w:ind w:left="99"/>
              <w:rPr>
                <w:rFonts w:ascii="Times New Roman" w:hAnsi="Times New Roman"/>
                <w:sz w:val="28"/>
                <w:szCs w:val="28"/>
              </w:rPr>
            </w:pPr>
            <w:r w:rsidRPr="00394C3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717" w:type="dxa"/>
            <w:vAlign w:val="center"/>
          </w:tcPr>
          <w:p w14:paraId="39B9582B" w14:textId="77777777" w:rsidR="00B31E5C" w:rsidRPr="00394C31" w:rsidRDefault="00B31E5C" w:rsidP="00896072">
            <w:pPr>
              <w:ind w:left="9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hAnsi="Times New Roman"/>
                <w:sz w:val="28"/>
                <w:szCs w:val="28"/>
              </w:rPr>
              <w:t>Лезвие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94C31">
              <w:rPr>
                <w:rFonts w:ascii="Times New Roman" w:hAnsi="Times New Roman"/>
                <w:sz w:val="28"/>
                <w:szCs w:val="28"/>
              </w:rPr>
              <w:t xml:space="preserve">скалывателя </w:t>
            </w:r>
          </w:p>
        </w:tc>
        <w:tc>
          <w:tcPr>
            <w:tcW w:w="1701" w:type="dxa"/>
            <w:vAlign w:val="center"/>
          </w:tcPr>
          <w:p w14:paraId="16784470" w14:textId="77777777" w:rsidR="00B31E5C" w:rsidRPr="00394C31" w:rsidRDefault="00B31E5C" w:rsidP="008960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hAnsi="Times New Roman"/>
                <w:sz w:val="28"/>
                <w:szCs w:val="28"/>
                <w:lang w:val="en-US"/>
              </w:rPr>
              <w:t>BI</w:t>
            </w:r>
            <w:r w:rsidRPr="00394C31">
              <w:rPr>
                <w:rFonts w:ascii="Times New Roman" w:hAnsi="Times New Roman"/>
                <w:sz w:val="28"/>
                <w:szCs w:val="28"/>
              </w:rPr>
              <w:t>-05</w:t>
            </w:r>
          </w:p>
        </w:tc>
        <w:tc>
          <w:tcPr>
            <w:tcW w:w="992" w:type="dxa"/>
            <w:vAlign w:val="center"/>
          </w:tcPr>
          <w:p w14:paraId="1EE635DC" w14:textId="77777777" w:rsidR="00B31E5C" w:rsidRPr="00394C31" w:rsidRDefault="00B31E5C" w:rsidP="008960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  <w:vAlign w:val="center"/>
          </w:tcPr>
          <w:p w14:paraId="00AD031B" w14:textId="77777777" w:rsidR="00B31E5C" w:rsidRPr="00AE0B03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8" w:type="dxa"/>
          </w:tcPr>
          <w:p w14:paraId="085CCF8B" w14:textId="77777777" w:rsidR="00B31E5C" w:rsidRPr="00AE0B03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1E5C" w:rsidRPr="00AE0B03" w14:paraId="0B1EC9F9" w14:textId="77777777" w:rsidTr="00896072">
        <w:trPr>
          <w:trHeight w:val="624"/>
        </w:trPr>
        <w:tc>
          <w:tcPr>
            <w:tcW w:w="678" w:type="dxa"/>
            <w:vAlign w:val="center"/>
          </w:tcPr>
          <w:p w14:paraId="79A28287" w14:textId="77777777" w:rsidR="00B31E5C" w:rsidRPr="00394C31" w:rsidRDefault="00B31E5C" w:rsidP="00896072">
            <w:pPr>
              <w:ind w:left="99"/>
              <w:rPr>
                <w:rFonts w:ascii="Times New Roman" w:hAnsi="Times New Roman"/>
                <w:sz w:val="28"/>
                <w:szCs w:val="28"/>
              </w:rPr>
            </w:pPr>
            <w:r w:rsidRPr="00394C3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717" w:type="dxa"/>
            <w:vAlign w:val="center"/>
          </w:tcPr>
          <w:p w14:paraId="6A767D09" w14:textId="77777777" w:rsidR="00B31E5C" w:rsidRPr="00394C31" w:rsidRDefault="00B31E5C" w:rsidP="00896072">
            <w:pPr>
              <w:ind w:left="9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hAnsi="Times New Roman"/>
                <w:sz w:val="28"/>
                <w:szCs w:val="28"/>
              </w:rPr>
              <w:t>Электрод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EA7B62F" w14:textId="77777777" w:rsidR="00B31E5C" w:rsidRPr="00394C31" w:rsidRDefault="00B31E5C" w:rsidP="008960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hAnsi="Times New Roman"/>
                <w:sz w:val="28"/>
                <w:szCs w:val="28"/>
                <w:lang w:val="en-US"/>
              </w:rPr>
              <w:t>EI</w:t>
            </w:r>
            <w:r w:rsidRPr="00394C31">
              <w:rPr>
                <w:rFonts w:ascii="Times New Roman" w:hAnsi="Times New Roman"/>
                <w:sz w:val="28"/>
                <w:szCs w:val="28"/>
              </w:rPr>
              <w:t>-23</w:t>
            </w:r>
          </w:p>
        </w:tc>
        <w:tc>
          <w:tcPr>
            <w:tcW w:w="992" w:type="dxa"/>
            <w:vAlign w:val="center"/>
          </w:tcPr>
          <w:p w14:paraId="630502D6" w14:textId="77777777" w:rsidR="00B31E5C" w:rsidRPr="00394C31" w:rsidRDefault="00B31E5C" w:rsidP="008960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  <w:vAlign w:val="center"/>
          </w:tcPr>
          <w:p w14:paraId="524ABCCF" w14:textId="77777777" w:rsidR="00B31E5C" w:rsidRPr="00AE0B03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8" w:type="dxa"/>
          </w:tcPr>
          <w:p w14:paraId="183A2EB6" w14:textId="77777777" w:rsidR="00B31E5C" w:rsidRPr="00AE0B03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1E5C" w:rsidRPr="00AE0B03" w14:paraId="153241CF" w14:textId="77777777" w:rsidTr="00896072">
        <w:trPr>
          <w:trHeight w:val="624"/>
        </w:trPr>
        <w:tc>
          <w:tcPr>
            <w:tcW w:w="678" w:type="dxa"/>
            <w:vAlign w:val="center"/>
          </w:tcPr>
          <w:p w14:paraId="3736FE5E" w14:textId="77777777" w:rsidR="00B31E5C" w:rsidRPr="00394C31" w:rsidRDefault="00B31E5C" w:rsidP="00896072">
            <w:pPr>
              <w:ind w:left="99"/>
              <w:rPr>
                <w:rFonts w:ascii="Times New Roman" w:hAnsi="Times New Roman"/>
                <w:sz w:val="28"/>
                <w:szCs w:val="28"/>
              </w:rPr>
            </w:pPr>
            <w:r w:rsidRPr="00394C3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717" w:type="dxa"/>
            <w:vAlign w:val="center"/>
          </w:tcPr>
          <w:p w14:paraId="53C93CBB" w14:textId="77777777" w:rsidR="00B31E5C" w:rsidRPr="00394C31" w:rsidRDefault="00B31E5C" w:rsidP="00896072">
            <w:pPr>
              <w:ind w:left="9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hAnsi="Times New Roman"/>
                <w:sz w:val="28"/>
                <w:szCs w:val="28"/>
              </w:rPr>
              <w:t>Держатель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94C31">
              <w:rPr>
                <w:rFonts w:ascii="Times New Roman" w:hAnsi="Times New Roman"/>
                <w:sz w:val="28"/>
                <w:szCs w:val="28"/>
              </w:rPr>
              <w:t>волокна</w:t>
            </w:r>
          </w:p>
        </w:tc>
        <w:tc>
          <w:tcPr>
            <w:tcW w:w="1701" w:type="dxa"/>
            <w:vAlign w:val="center"/>
          </w:tcPr>
          <w:p w14:paraId="6A2BB0F1" w14:textId="77777777" w:rsidR="00B31E5C" w:rsidRPr="00394C31" w:rsidRDefault="00B31E5C" w:rsidP="008960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292FF3AE" w14:textId="77777777" w:rsidR="00B31E5C" w:rsidRPr="00394C31" w:rsidRDefault="00B31E5C" w:rsidP="008960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пар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92" w:type="dxa"/>
            <w:vAlign w:val="center"/>
          </w:tcPr>
          <w:p w14:paraId="2FA423CB" w14:textId="77777777" w:rsidR="00B31E5C" w:rsidRPr="00AE0B03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8" w:type="dxa"/>
          </w:tcPr>
          <w:p w14:paraId="46FDE475" w14:textId="77777777" w:rsidR="00B31E5C" w:rsidRPr="00AE0B03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1E5C" w:rsidRPr="00AE0B03" w14:paraId="3C9688E9" w14:textId="77777777" w:rsidTr="00896072">
        <w:trPr>
          <w:trHeight w:val="624"/>
        </w:trPr>
        <w:tc>
          <w:tcPr>
            <w:tcW w:w="678" w:type="dxa"/>
            <w:vAlign w:val="center"/>
          </w:tcPr>
          <w:p w14:paraId="44136BDB" w14:textId="77777777" w:rsidR="00B31E5C" w:rsidRPr="00394C31" w:rsidRDefault="00B31E5C" w:rsidP="00896072">
            <w:pPr>
              <w:ind w:left="99"/>
              <w:rPr>
                <w:rFonts w:ascii="Times New Roman" w:hAnsi="Times New Roman"/>
                <w:sz w:val="28"/>
                <w:szCs w:val="28"/>
              </w:rPr>
            </w:pPr>
            <w:r w:rsidRPr="00394C3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717" w:type="dxa"/>
            <w:vAlign w:val="center"/>
          </w:tcPr>
          <w:p w14:paraId="381D793D" w14:textId="77777777" w:rsidR="00B31E5C" w:rsidRPr="00394C31" w:rsidRDefault="00B31E5C" w:rsidP="00896072">
            <w:pPr>
              <w:ind w:left="9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hAnsi="Times New Roman"/>
                <w:sz w:val="28"/>
                <w:szCs w:val="28"/>
              </w:rPr>
              <w:t>Защитная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94C31">
              <w:rPr>
                <w:rFonts w:ascii="Times New Roman" w:hAnsi="Times New Roman"/>
                <w:sz w:val="28"/>
                <w:szCs w:val="28"/>
              </w:rPr>
              <w:t>трубка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DC0FA57" w14:textId="77777777" w:rsidR="00B31E5C" w:rsidRDefault="00B31E5C" w:rsidP="008960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4C31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/>
                <w:sz w:val="28"/>
                <w:szCs w:val="28"/>
              </w:rPr>
              <w:t>-160</w:t>
            </w:r>
          </w:p>
          <w:p w14:paraId="4F50CBFF" w14:textId="77777777" w:rsidR="00B31E5C" w:rsidRPr="00394C31" w:rsidRDefault="00B31E5C" w:rsidP="008960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  <w:r w:rsidRPr="00394C31">
              <w:rPr>
                <w:rFonts w:ascii="Times New Roman" w:hAnsi="Times New Roman"/>
                <w:sz w:val="28"/>
                <w:szCs w:val="28"/>
              </w:rPr>
              <w:t>-140</w:t>
            </w:r>
          </w:p>
        </w:tc>
        <w:tc>
          <w:tcPr>
            <w:tcW w:w="992" w:type="dxa"/>
            <w:vAlign w:val="center"/>
          </w:tcPr>
          <w:p w14:paraId="69AEE128" w14:textId="77777777" w:rsidR="00B31E5C" w:rsidRPr="00394C31" w:rsidRDefault="00B31E5C" w:rsidP="008960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  <w:vAlign w:val="center"/>
          </w:tcPr>
          <w:p w14:paraId="7500AE78" w14:textId="77777777" w:rsidR="00B31E5C" w:rsidRPr="00AE0B03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8" w:type="dxa"/>
          </w:tcPr>
          <w:p w14:paraId="363223DC" w14:textId="77777777" w:rsidR="00B31E5C" w:rsidRPr="00AE0B03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1E5C" w:rsidRPr="00AE0B03" w14:paraId="03303BFE" w14:textId="77777777" w:rsidTr="00896072">
        <w:trPr>
          <w:trHeight w:val="624"/>
        </w:trPr>
        <w:tc>
          <w:tcPr>
            <w:tcW w:w="678" w:type="dxa"/>
            <w:vAlign w:val="center"/>
          </w:tcPr>
          <w:p w14:paraId="760F3240" w14:textId="77777777" w:rsidR="00B31E5C" w:rsidRPr="00394C31" w:rsidRDefault="00B31E5C" w:rsidP="00896072">
            <w:pPr>
              <w:ind w:left="99"/>
              <w:rPr>
                <w:rFonts w:ascii="Times New Roman" w:hAnsi="Times New Roman"/>
                <w:sz w:val="28"/>
                <w:szCs w:val="28"/>
              </w:rPr>
            </w:pPr>
            <w:r w:rsidRPr="00394C3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717" w:type="dxa"/>
            <w:vAlign w:val="center"/>
          </w:tcPr>
          <w:p w14:paraId="4007B8C3" w14:textId="77777777" w:rsidR="00B31E5C" w:rsidRPr="00394C31" w:rsidRDefault="00B31E5C" w:rsidP="00896072">
            <w:pPr>
              <w:ind w:left="9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hAnsi="Times New Roman"/>
                <w:sz w:val="28"/>
                <w:szCs w:val="28"/>
              </w:rPr>
              <w:t>Фиксатор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94C31">
              <w:rPr>
                <w:rFonts w:ascii="Times New Roman" w:hAnsi="Times New Roman"/>
                <w:sz w:val="28"/>
                <w:szCs w:val="28"/>
              </w:rPr>
              <w:t xml:space="preserve">защитной трубки </w:t>
            </w:r>
          </w:p>
        </w:tc>
        <w:tc>
          <w:tcPr>
            <w:tcW w:w="1701" w:type="dxa"/>
            <w:vAlign w:val="center"/>
          </w:tcPr>
          <w:p w14:paraId="0347DFE5" w14:textId="77777777" w:rsidR="00B31E5C" w:rsidRPr="00394C31" w:rsidRDefault="00B31E5C" w:rsidP="008960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hAnsi="Times New Roman"/>
                <w:sz w:val="28"/>
                <w:szCs w:val="28"/>
                <w:lang w:val="en-US"/>
              </w:rPr>
              <w:t>SC</w:t>
            </w:r>
            <w:r w:rsidRPr="00394C31">
              <w:rPr>
                <w:rFonts w:ascii="Times New Roman" w:hAnsi="Times New Roman"/>
                <w:sz w:val="28"/>
                <w:szCs w:val="28"/>
              </w:rPr>
              <w:t>-01</w:t>
            </w:r>
          </w:p>
        </w:tc>
        <w:tc>
          <w:tcPr>
            <w:tcW w:w="992" w:type="dxa"/>
            <w:vAlign w:val="center"/>
          </w:tcPr>
          <w:p w14:paraId="7764F981" w14:textId="77777777" w:rsidR="00B31E5C" w:rsidRPr="00394C31" w:rsidRDefault="00B31E5C" w:rsidP="008960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  <w:vAlign w:val="center"/>
          </w:tcPr>
          <w:p w14:paraId="77C4B53C" w14:textId="77777777" w:rsidR="00B31E5C" w:rsidRPr="00AE0B03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8" w:type="dxa"/>
          </w:tcPr>
          <w:p w14:paraId="5069BACD" w14:textId="77777777" w:rsidR="00B31E5C" w:rsidRPr="00AE0B03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1E5C" w:rsidRPr="00AE0B03" w14:paraId="0A5671D3" w14:textId="77777777" w:rsidTr="00896072">
        <w:trPr>
          <w:trHeight w:val="624"/>
        </w:trPr>
        <w:tc>
          <w:tcPr>
            <w:tcW w:w="678" w:type="dxa"/>
            <w:vAlign w:val="center"/>
          </w:tcPr>
          <w:p w14:paraId="6C7A39DD" w14:textId="77777777" w:rsidR="00B31E5C" w:rsidRPr="00394C31" w:rsidRDefault="00B31E5C" w:rsidP="00896072">
            <w:pPr>
              <w:ind w:left="99"/>
              <w:rPr>
                <w:rFonts w:ascii="Times New Roman" w:hAnsi="Times New Roman"/>
                <w:sz w:val="28"/>
                <w:szCs w:val="28"/>
              </w:rPr>
            </w:pPr>
            <w:r w:rsidRPr="00394C3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717" w:type="dxa"/>
            <w:vAlign w:val="center"/>
          </w:tcPr>
          <w:p w14:paraId="280AD524" w14:textId="77777777" w:rsidR="00B31E5C" w:rsidRPr="00394C31" w:rsidRDefault="00B31E5C" w:rsidP="00896072">
            <w:pPr>
              <w:ind w:left="9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hAnsi="Times New Roman"/>
                <w:sz w:val="28"/>
                <w:szCs w:val="28"/>
              </w:rPr>
              <w:t>Гнездо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94C31">
              <w:rPr>
                <w:rFonts w:ascii="Times New Roman" w:hAnsi="Times New Roman"/>
                <w:sz w:val="28"/>
                <w:szCs w:val="28"/>
              </w:rPr>
              <w:t xml:space="preserve">прикуривателя автомобиля 12 В постоянного тока </w:t>
            </w:r>
          </w:p>
        </w:tc>
        <w:tc>
          <w:tcPr>
            <w:tcW w:w="1701" w:type="dxa"/>
            <w:vAlign w:val="center"/>
          </w:tcPr>
          <w:p w14:paraId="429F883D" w14:textId="77777777" w:rsidR="00B31E5C" w:rsidRPr="00394C31" w:rsidRDefault="00B31E5C" w:rsidP="008960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7D3A74E8" w14:textId="77777777" w:rsidR="00B31E5C" w:rsidRPr="00394C31" w:rsidRDefault="00B31E5C" w:rsidP="008960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  <w:vAlign w:val="center"/>
          </w:tcPr>
          <w:p w14:paraId="46A3E5F0" w14:textId="77777777" w:rsidR="00B31E5C" w:rsidRPr="00AE0B03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8" w:type="dxa"/>
          </w:tcPr>
          <w:p w14:paraId="18B8F332" w14:textId="77777777" w:rsidR="00B31E5C" w:rsidRPr="00AE0B03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1E5C" w:rsidRPr="00AE0B03" w14:paraId="49B036DB" w14:textId="77777777" w:rsidTr="00896072">
        <w:trPr>
          <w:trHeight w:val="624"/>
        </w:trPr>
        <w:tc>
          <w:tcPr>
            <w:tcW w:w="678" w:type="dxa"/>
            <w:vAlign w:val="center"/>
          </w:tcPr>
          <w:p w14:paraId="31596905" w14:textId="77777777" w:rsidR="00B31E5C" w:rsidRPr="00394C31" w:rsidRDefault="00B31E5C" w:rsidP="00896072">
            <w:pPr>
              <w:ind w:left="99"/>
              <w:rPr>
                <w:rFonts w:ascii="Times New Roman" w:hAnsi="Times New Roman"/>
                <w:sz w:val="28"/>
                <w:szCs w:val="28"/>
              </w:rPr>
            </w:pPr>
            <w:r w:rsidRPr="00394C3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717" w:type="dxa"/>
            <w:vAlign w:val="center"/>
          </w:tcPr>
          <w:p w14:paraId="4E1EB597" w14:textId="77777777" w:rsidR="00B31E5C" w:rsidRPr="00394C31" w:rsidRDefault="00B31E5C" w:rsidP="00896072">
            <w:pPr>
              <w:ind w:left="9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hAnsi="Times New Roman"/>
                <w:sz w:val="28"/>
                <w:szCs w:val="28"/>
              </w:rPr>
              <w:t>Лоток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94C31">
              <w:rPr>
                <w:rFonts w:ascii="Times New Roman" w:hAnsi="Times New Roman"/>
                <w:sz w:val="28"/>
                <w:szCs w:val="28"/>
              </w:rPr>
              <w:t xml:space="preserve">для охлаждения </w:t>
            </w:r>
          </w:p>
        </w:tc>
        <w:tc>
          <w:tcPr>
            <w:tcW w:w="1701" w:type="dxa"/>
            <w:vAlign w:val="center"/>
          </w:tcPr>
          <w:p w14:paraId="0B29345B" w14:textId="77777777" w:rsidR="00B31E5C" w:rsidRPr="00394C31" w:rsidRDefault="00B31E5C" w:rsidP="008960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hAnsi="Times New Roman"/>
                <w:sz w:val="28"/>
                <w:szCs w:val="28"/>
                <w:lang w:val="en-US"/>
              </w:rPr>
              <w:t>CT</w:t>
            </w:r>
            <w:r w:rsidRPr="00394C31">
              <w:rPr>
                <w:rFonts w:ascii="Times New Roman" w:hAnsi="Times New Roman"/>
                <w:sz w:val="28"/>
                <w:szCs w:val="28"/>
              </w:rPr>
              <w:t>-01</w:t>
            </w:r>
          </w:p>
        </w:tc>
        <w:tc>
          <w:tcPr>
            <w:tcW w:w="992" w:type="dxa"/>
            <w:vAlign w:val="center"/>
          </w:tcPr>
          <w:p w14:paraId="46CA3A02" w14:textId="77777777" w:rsidR="00B31E5C" w:rsidRPr="00394C31" w:rsidRDefault="00B31E5C" w:rsidP="008960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  <w:vAlign w:val="center"/>
          </w:tcPr>
          <w:p w14:paraId="57204C58" w14:textId="77777777" w:rsidR="00B31E5C" w:rsidRPr="00AE0B03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8" w:type="dxa"/>
          </w:tcPr>
          <w:p w14:paraId="0D1DC236" w14:textId="77777777" w:rsidR="00B31E5C" w:rsidRPr="00AE0B03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1E5C" w:rsidRPr="00AE0B03" w14:paraId="184CF745" w14:textId="77777777" w:rsidTr="00896072">
        <w:trPr>
          <w:trHeight w:val="624"/>
        </w:trPr>
        <w:tc>
          <w:tcPr>
            <w:tcW w:w="678" w:type="dxa"/>
            <w:vAlign w:val="center"/>
          </w:tcPr>
          <w:p w14:paraId="083553F7" w14:textId="77777777" w:rsidR="00B31E5C" w:rsidRPr="00394C31" w:rsidRDefault="00B31E5C" w:rsidP="00896072">
            <w:pPr>
              <w:ind w:left="99"/>
              <w:rPr>
                <w:rFonts w:ascii="Times New Roman" w:hAnsi="Times New Roman"/>
                <w:sz w:val="28"/>
                <w:szCs w:val="28"/>
              </w:rPr>
            </w:pPr>
            <w:r w:rsidRPr="00394C31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717" w:type="dxa"/>
            <w:vAlign w:val="center"/>
          </w:tcPr>
          <w:p w14:paraId="00E2ED7F" w14:textId="77777777" w:rsidR="00B31E5C" w:rsidRPr="00394C31" w:rsidRDefault="00B31E5C" w:rsidP="00896072">
            <w:pPr>
              <w:ind w:left="9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hAnsi="Times New Roman"/>
                <w:sz w:val="28"/>
                <w:szCs w:val="28"/>
              </w:rPr>
              <w:t>Ручной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94C31">
              <w:rPr>
                <w:rFonts w:ascii="Times New Roman" w:hAnsi="Times New Roman"/>
                <w:sz w:val="28"/>
                <w:szCs w:val="28"/>
              </w:rPr>
              <w:t xml:space="preserve">стриппер </w:t>
            </w:r>
          </w:p>
        </w:tc>
        <w:tc>
          <w:tcPr>
            <w:tcW w:w="1701" w:type="dxa"/>
            <w:vAlign w:val="center"/>
          </w:tcPr>
          <w:p w14:paraId="1CBDCE8C" w14:textId="77777777" w:rsidR="00B31E5C" w:rsidRPr="00394C31" w:rsidRDefault="00B31E5C" w:rsidP="008960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hAnsi="Times New Roman"/>
                <w:sz w:val="28"/>
                <w:szCs w:val="28"/>
                <w:lang w:val="en-US"/>
              </w:rPr>
              <w:t>CF</w:t>
            </w:r>
            <w:r w:rsidRPr="00394C31">
              <w:rPr>
                <w:rFonts w:ascii="Times New Roman" w:hAnsi="Times New Roman"/>
                <w:sz w:val="28"/>
                <w:szCs w:val="28"/>
              </w:rPr>
              <w:t>-02</w:t>
            </w:r>
          </w:p>
        </w:tc>
        <w:tc>
          <w:tcPr>
            <w:tcW w:w="992" w:type="dxa"/>
            <w:vAlign w:val="center"/>
          </w:tcPr>
          <w:p w14:paraId="38A9872F" w14:textId="77777777" w:rsidR="00B31E5C" w:rsidRPr="00394C31" w:rsidRDefault="00B31E5C" w:rsidP="008960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4C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  <w:vAlign w:val="center"/>
          </w:tcPr>
          <w:p w14:paraId="5AB3EF80" w14:textId="77777777" w:rsidR="00B31E5C" w:rsidRPr="00AE0B03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8" w:type="dxa"/>
          </w:tcPr>
          <w:p w14:paraId="43F7E65B" w14:textId="77777777" w:rsidR="00B31E5C" w:rsidRPr="00AE0B03" w:rsidRDefault="00B31E5C" w:rsidP="008960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BB6CD1C" w14:textId="77777777" w:rsidR="00B31E5C" w:rsidRDefault="00B31E5C" w:rsidP="00B31E5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DC053CC" w14:textId="77777777" w:rsidR="00B31E5C" w:rsidRDefault="00B31E5C" w:rsidP="00B31E5C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65B7A73" w14:textId="77777777" w:rsidR="00B31E5C" w:rsidRDefault="00B31E5C" w:rsidP="00B31E5C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3AA0CF7" w14:textId="77777777" w:rsidR="00B31E5C" w:rsidRDefault="00B31E5C" w:rsidP="00B31E5C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Руководитель направления АСУТП ____________ Талызин В.Ю.</w:t>
      </w:r>
    </w:p>
    <w:p w14:paraId="7D0DCCED" w14:textId="77777777" w:rsidR="00B31E5C" w:rsidRDefault="00B31E5C" w:rsidP="00DD29B6">
      <w:pPr>
        <w:tabs>
          <w:tab w:val="left" w:pos="567"/>
        </w:tabs>
        <w:spacing w:before="360" w:after="0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sectPr w:rsidR="00B31E5C" w:rsidSect="00483EB1">
      <w:pgSz w:w="11906" w:h="16838"/>
      <w:pgMar w:top="851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73D03"/>
    <w:multiLevelType w:val="hybridMultilevel"/>
    <w:tmpl w:val="28D85050"/>
    <w:lvl w:ilvl="0" w:tplc="A11665F6">
      <w:start w:val="6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8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34543BA0"/>
    <w:multiLevelType w:val="hybridMultilevel"/>
    <w:tmpl w:val="61B027D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3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7" w15:restartNumberingAfterBreak="0">
    <w:nsid w:val="69FA7330"/>
    <w:multiLevelType w:val="hybridMultilevel"/>
    <w:tmpl w:val="90EAE4AA"/>
    <w:lvl w:ilvl="0" w:tplc="B332302E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6"/>
  </w:num>
  <w:num w:numId="6">
    <w:abstractNumId w:val="5"/>
  </w:num>
  <w:num w:numId="7">
    <w:abstractNumId w:val="18"/>
  </w:num>
  <w:num w:numId="8">
    <w:abstractNumId w:val="2"/>
  </w:num>
  <w:num w:numId="9">
    <w:abstractNumId w:val="6"/>
  </w:num>
  <w:num w:numId="10">
    <w:abstractNumId w:val="9"/>
  </w:num>
  <w:num w:numId="11">
    <w:abstractNumId w:val="14"/>
  </w:num>
  <w:num w:numId="12">
    <w:abstractNumId w:val="10"/>
  </w:num>
  <w:num w:numId="13">
    <w:abstractNumId w:val="7"/>
  </w:num>
  <w:num w:numId="14">
    <w:abstractNumId w:val="1"/>
  </w:num>
  <w:num w:numId="15">
    <w:abstractNumId w:val="3"/>
  </w:num>
  <w:num w:numId="16">
    <w:abstractNumId w:val="13"/>
  </w:num>
  <w:num w:numId="17">
    <w:abstractNumId w:val="19"/>
  </w:num>
  <w:num w:numId="18">
    <w:abstractNumId w:val="8"/>
  </w:num>
  <w:num w:numId="19">
    <w:abstractNumId w:val="11"/>
  </w:num>
  <w:num w:numId="20">
    <w:abstractNumId w:val="17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00C07"/>
    <w:rsid w:val="000319D2"/>
    <w:rsid w:val="0004185D"/>
    <w:rsid w:val="00051DE5"/>
    <w:rsid w:val="00070318"/>
    <w:rsid w:val="00070F9E"/>
    <w:rsid w:val="0007386A"/>
    <w:rsid w:val="00090568"/>
    <w:rsid w:val="00092006"/>
    <w:rsid w:val="00093F15"/>
    <w:rsid w:val="000A71EA"/>
    <w:rsid w:val="000B1DAB"/>
    <w:rsid w:val="000C4E5F"/>
    <w:rsid w:val="000E2E08"/>
    <w:rsid w:val="000E776C"/>
    <w:rsid w:val="00103505"/>
    <w:rsid w:val="00103707"/>
    <w:rsid w:val="001244EB"/>
    <w:rsid w:val="00124A40"/>
    <w:rsid w:val="001339FE"/>
    <w:rsid w:val="0014593A"/>
    <w:rsid w:val="00150F42"/>
    <w:rsid w:val="00164205"/>
    <w:rsid w:val="0016517C"/>
    <w:rsid w:val="00165861"/>
    <w:rsid w:val="0018027F"/>
    <w:rsid w:val="0018793E"/>
    <w:rsid w:val="001B44E2"/>
    <w:rsid w:val="001E3587"/>
    <w:rsid w:val="00211647"/>
    <w:rsid w:val="00212725"/>
    <w:rsid w:val="002437C1"/>
    <w:rsid w:val="00250C35"/>
    <w:rsid w:val="0025515B"/>
    <w:rsid w:val="002660F7"/>
    <w:rsid w:val="002819D1"/>
    <w:rsid w:val="00281B48"/>
    <w:rsid w:val="00287E57"/>
    <w:rsid w:val="002D6218"/>
    <w:rsid w:val="002F0DF8"/>
    <w:rsid w:val="00322F6B"/>
    <w:rsid w:val="0033097A"/>
    <w:rsid w:val="00331F65"/>
    <w:rsid w:val="003478C7"/>
    <w:rsid w:val="00377185"/>
    <w:rsid w:val="003A1B8D"/>
    <w:rsid w:val="003B4820"/>
    <w:rsid w:val="0040025F"/>
    <w:rsid w:val="00402FA4"/>
    <w:rsid w:val="0040576E"/>
    <w:rsid w:val="004066F2"/>
    <w:rsid w:val="00410933"/>
    <w:rsid w:val="00411225"/>
    <w:rsid w:val="00454075"/>
    <w:rsid w:val="00456158"/>
    <w:rsid w:val="004662CC"/>
    <w:rsid w:val="004670BF"/>
    <w:rsid w:val="004746C0"/>
    <w:rsid w:val="00474E09"/>
    <w:rsid w:val="00483EB1"/>
    <w:rsid w:val="00484FC2"/>
    <w:rsid w:val="0049656A"/>
    <w:rsid w:val="00496FC4"/>
    <w:rsid w:val="004A4651"/>
    <w:rsid w:val="004A4E24"/>
    <w:rsid w:val="004A6847"/>
    <w:rsid w:val="004C2436"/>
    <w:rsid w:val="004D4B23"/>
    <w:rsid w:val="00500564"/>
    <w:rsid w:val="00523239"/>
    <w:rsid w:val="005357B4"/>
    <w:rsid w:val="00546DCB"/>
    <w:rsid w:val="00555120"/>
    <w:rsid w:val="00580D9F"/>
    <w:rsid w:val="00587512"/>
    <w:rsid w:val="00594C3E"/>
    <w:rsid w:val="005B1CED"/>
    <w:rsid w:val="005B7B8F"/>
    <w:rsid w:val="005C2104"/>
    <w:rsid w:val="005C2AC8"/>
    <w:rsid w:val="005C74A7"/>
    <w:rsid w:val="005D755A"/>
    <w:rsid w:val="005F1D17"/>
    <w:rsid w:val="006158A6"/>
    <w:rsid w:val="00621616"/>
    <w:rsid w:val="006232CC"/>
    <w:rsid w:val="006272C6"/>
    <w:rsid w:val="00656131"/>
    <w:rsid w:val="006603A9"/>
    <w:rsid w:val="0066268A"/>
    <w:rsid w:val="00664A57"/>
    <w:rsid w:val="00665F71"/>
    <w:rsid w:val="00671262"/>
    <w:rsid w:val="006804D5"/>
    <w:rsid w:val="00694B94"/>
    <w:rsid w:val="0069761D"/>
    <w:rsid w:val="006A1B62"/>
    <w:rsid w:val="006A5768"/>
    <w:rsid w:val="006B0B17"/>
    <w:rsid w:val="006C3848"/>
    <w:rsid w:val="006D5688"/>
    <w:rsid w:val="006F71C2"/>
    <w:rsid w:val="006F7BE1"/>
    <w:rsid w:val="00700755"/>
    <w:rsid w:val="00712CBE"/>
    <w:rsid w:val="00773D3C"/>
    <w:rsid w:val="00786842"/>
    <w:rsid w:val="007A0614"/>
    <w:rsid w:val="007A0BBF"/>
    <w:rsid w:val="007A32E5"/>
    <w:rsid w:val="007C5DEE"/>
    <w:rsid w:val="007F0332"/>
    <w:rsid w:val="0080738A"/>
    <w:rsid w:val="00811443"/>
    <w:rsid w:val="00813B0B"/>
    <w:rsid w:val="008461F4"/>
    <w:rsid w:val="008663DF"/>
    <w:rsid w:val="008C5D67"/>
    <w:rsid w:val="008D443B"/>
    <w:rsid w:val="008D5E3C"/>
    <w:rsid w:val="008E5586"/>
    <w:rsid w:val="008F50BB"/>
    <w:rsid w:val="00901194"/>
    <w:rsid w:val="009302D4"/>
    <w:rsid w:val="00932960"/>
    <w:rsid w:val="009449A6"/>
    <w:rsid w:val="0095368B"/>
    <w:rsid w:val="009637C5"/>
    <w:rsid w:val="00993971"/>
    <w:rsid w:val="009B5F3C"/>
    <w:rsid w:val="009B64A2"/>
    <w:rsid w:val="009D6179"/>
    <w:rsid w:val="009D79F0"/>
    <w:rsid w:val="009E59FF"/>
    <w:rsid w:val="009E650F"/>
    <w:rsid w:val="009F39AC"/>
    <w:rsid w:val="00A1113F"/>
    <w:rsid w:val="00A21A20"/>
    <w:rsid w:val="00A30DA3"/>
    <w:rsid w:val="00A32E60"/>
    <w:rsid w:val="00A55030"/>
    <w:rsid w:val="00A73C6C"/>
    <w:rsid w:val="00A81653"/>
    <w:rsid w:val="00A86064"/>
    <w:rsid w:val="00AA4656"/>
    <w:rsid w:val="00AA5E57"/>
    <w:rsid w:val="00B24D83"/>
    <w:rsid w:val="00B31E5C"/>
    <w:rsid w:val="00B37183"/>
    <w:rsid w:val="00B37E0D"/>
    <w:rsid w:val="00B473B7"/>
    <w:rsid w:val="00B84FA6"/>
    <w:rsid w:val="00BC001F"/>
    <w:rsid w:val="00BE4827"/>
    <w:rsid w:val="00BE5048"/>
    <w:rsid w:val="00C01F76"/>
    <w:rsid w:val="00C0591A"/>
    <w:rsid w:val="00C251F7"/>
    <w:rsid w:val="00C42FA0"/>
    <w:rsid w:val="00C45C02"/>
    <w:rsid w:val="00C51079"/>
    <w:rsid w:val="00C5182A"/>
    <w:rsid w:val="00CB31DC"/>
    <w:rsid w:val="00CC5AB5"/>
    <w:rsid w:val="00CF2E48"/>
    <w:rsid w:val="00D03AAB"/>
    <w:rsid w:val="00D34E31"/>
    <w:rsid w:val="00D54698"/>
    <w:rsid w:val="00D638D3"/>
    <w:rsid w:val="00D6502E"/>
    <w:rsid w:val="00D66F74"/>
    <w:rsid w:val="00D72A59"/>
    <w:rsid w:val="00D74561"/>
    <w:rsid w:val="00D76748"/>
    <w:rsid w:val="00D812E5"/>
    <w:rsid w:val="00D91A6A"/>
    <w:rsid w:val="00D94723"/>
    <w:rsid w:val="00DC3A6F"/>
    <w:rsid w:val="00DD29B6"/>
    <w:rsid w:val="00DF67E9"/>
    <w:rsid w:val="00DF70DC"/>
    <w:rsid w:val="00E062A1"/>
    <w:rsid w:val="00E268B2"/>
    <w:rsid w:val="00E55379"/>
    <w:rsid w:val="00E70D07"/>
    <w:rsid w:val="00E937DD"/>
    <w:rsid w:val="00E96C1D"/>
    <w:rsid w:val="00EC3CBB"/>
    <w:rsid w:val="00F07F3D"/>
    <w:rsid w:val="00F31DAE"/>
    <w:rsid w:val="00F33A64"/>
    <w:rsid w:val="00F36013"/>
    <w:rsid w:val="00F574F4"/>
    <w:rsid w:val="00F57B0F"/>
    <w:rsid w:val="00F64AA1"/>
    <w:rsid w:val="00F77926"/>
    <w:rsid w:val="00F861ED"/>
    <w:rsid w:val="00F87B74"/>
    <w:rsid w:val="00FA1BD7"/>
    <w:rsid w:val="00FC61E4"/>
    <w:rsid w:val="00FD6F9A"/>
    <w:rsid w:val="00FE6215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A0808"/>
  <w15:docId w15:val="{42742ECE-5982-4F24-9EAD-B65C6CDA0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paragraph" w:styleId="af1">
    <w:name w:val="annotation subject"/>
    <w:basedOn w:val="ae"/>
    <w:next w:val="ae"/>
    <w:link w:val="af2"/>
    <w:uiPriority w:val="99"/>
    <w:semiHidden/>
    <w:unhideWhenUsed/>
    <w:rsid w:val="00322F6B"/>
    <w:rPr>
      <w:b/>
      <w:bCs/>
    </w:rPr>
  </w:style>
  <w:style w:type="character" w:customStyle="1" w:styleId="af2">
    <w:name w:val="Тема примечания Знак"/>
    <w:basedOn w:val="af"/>
    <w:link w:val="af1"/>
    <w:uiPriority w:val="99"/>
    <w:semiHidden/>
    <w:rsid w:val="00322F6B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v.talyzin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C1F16-3C6C-48F0-BD3B-35C9050A0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1582</TotalTime>
  <Pages>4</Pages>
  <Words>862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42</cp:revision>
  <cp:lastPrinted>2021-12-10T08:17:00Z</cp:lastPrinted>
  <dcterms:created xsi:type="dcterms:W3CDTF">2020-10-23T03:59:00Z</dcterms:created>
  <dcterms:modified xsi:type="dcterms:W3CDTF">2022-07-21T05:54:00Z</dcterms:modified>
</cp:coreProperties>
</file>